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11F81DCC" w14:textId="494D703C" w:rsidR="00823D79" w:rsidRDefault="00E80972" w:rsidP="00E80972">
      <w:pPr>
        <w:tabs>
          <w:tab w:val="left" w:pos="7428"/>
        </w:tabs>
        <w:rPr>
          <w:rFonts w:ascii="Century Gothic" w:hAnsi="Century Gothic"/>
        </w:rPr>
      </w:pPr>
      <w:r>
        <w:rPr>
          <w:rFonts w:ascii="Century Gothic" w:hAnsi="Century Gothic"/>
        </w:rPr>
        <w:tab/>
      </w: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77777777" w:rsidR="00823D79" w:rsidRPr="00BF74FA" w:rsidRDefault="00823D79" w:rsidP="009B377B">
      <w:pPr>
        <w:rPr>
          <w:rFonts w:ascii="Century Gothic" w:hAnsi="Century Gothic"/>
        </w:rPr>
      </w:pPr>
    </w:p>
    <w:p w14:paraId="27F2085F" w14:textId="4D5278DB" w:rsidR="009B377B" w:rsidRPr="00BF74FA" w:rsidRDefault="007218FD"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1E5010A8">
                <wp:simplePos x="0" y="0"/>
                <wp:positionH relativeFrom="column">
                  <wp:posOffset>-370205</wp:posOffset>
                </wp:positionH>
                <wp:positionV relativeFrom="paragraph">
                  <wp:posOffset>13970</wp:posOffset>
                </wp:positionV>
                <wp:extent cx="8581390" cy="1790065"/>
                <wp:effectExtent l="0" t="0" r="0" b="0"/>
                <wp:wrapTight wrapText="bothSides">
                  <wp:wrapPolygon edited="0">
                    <wp:start x="96" y="690"/>
                    <wp:lineTo x="96" y="20918"/>
                    <wp:lineTo x="21434" y="20918"/>
                    <wp:lineTo x="21434" y="690"/>
                    <wp:lineTo x="96" y="690"/>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390" cy="17900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3A5895" w14:textId="77777777" w:rsidR="008F29DF" w:rsidRPr="00955E67" w:rsidRDefault="008F29DF" w:rsidP="00521B66">
                            <w:pPr>
                              <w:ind w:left="1701"/>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Informe sobre el seguimiento de compromisos adoptados</w:t>
                            </w:r>
                          </w:p>
                          <w:p w14:paraId="49650E4A" w14:textId="1CCE2606" w:rsidR="008F29DF" w:rsidRPr="00521B66" w:rsidRDefault="008F29DF"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w:t>
                            </w:r>
                            <w:r w:rsidR="00521B66" w:rsidRPr="00521B66">
                              <w:rPr>
                                <w:rFonts w:ascii="Century Gothic" w:hAnsi="Century Gothic"/>
                                <w:color w:val="641345" w:themeColor="accent5"/>
                                <w:sz w:val="36"/>
                                <w:szCs w:val="38"/>
                              </w:rPr>
                              <w:t xml:space="preserve">Temporal </w:t>
                            </w:r>
                            <w:r w:rsidR="007218FD">
                              <w:rPr>
                                <w:rFonts w:ascii="Century Gothic" w:hAnsi="Century Gothic"/>
                                <w:color w:val="641345" w:themeColor="accent5"/>
                                <w:sz w:val="36"/>
                                <w:szCs w:val="38"/>
                              </w:rPr>
                              <w:t>de Vinculación 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9.15pt;margin-top:1.1pt;width:675.7pt;height:14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HQw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" filled="f" stroked="f">
                <v:textbox inset=",7.2pt,,7.2pt">
                  <w:txbxContent>
                    <w:p w14:paraId="303A5895" w14:textId="77777777" w:rsidR="008F29DF" w:rsidRPr="00955E67" w:rsidRDefault="008F29DF" w:rsidP="00521B66">
                      <w:pPr>
                        <w:ind w:left="1701"/>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Informe sobre el seguimiento de compromisos adoptados</w:t>
                      </w:r>
                    </w:p>
                    <w:p w14:paraId="49650E4A" w14:textId="1CCE2606" w:rsidR="008F29DF" w:rsidRPr="00521B66" w:rsidRDefault="008F29DF"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w:t>
                      </w:r>
                      <w:r w:rsidR="00521B66" w:rsidRPr="00521B66">
                        <w:rPr>
                          <w:rFonts w:ascii="Century Gothic" w:hAnsi="Century Gothic"/>
                          <w:color w:val="641345" w:themeColor="accent5"/>
                          <w:sz w:val="36"/>
                          <w:szCs w:val="38"/>
                        </w:rPr>
                        <w:t xml:space="preserve">Temporal </w:t>
                      </w:r>
                      <w:r w:rsidR="007218FD">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0B37E374" w14:textId="77777777" w:rsidR="009B377B" w:rsidRDefault="009B377B" w:rsidP="009B377B">
      <w:pPr>
        <w:rPr>
          <w:rFonts w:ascii="Century Gothic" w:hAnsi="Century Gothic"/>
        </w:rPr>
      </w:pPr>
    </w:p>
    <w:p w14:paraId="7A1DA2CB" w14:textId="0E8CDEF8"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5AEF3620">
                <wp:simplePos x="0" y="0"/>
                <wp:positionH relativeFrom="column">
                  <wp:posOffset>3550285</wp:posOffset>
                </wp:positionH>
                <wp:positionV relativeFrom="paragraph">
                  <wp:posOffset>81280</wp:posOffset>
                </wp:positionV>
                <wp:extent cx="4637405" cy="572135"/>
                <wp:effectExtent l="0" t="0" r="0" b="0"/>
                <wp:wrapTight wrapText="bothSides">
                  <wp:wrapPolygon edited="0">
                    <wp:start x="177" y="2158"/>
                    <wp:lineTo x="177" y="19418"/>
                    <wp:lineTo x="21295" y="19418"/>
                    <wp:lineTo x="21295" y="2158"/>
                    <wp:lineTo x="177" y="2158"/>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7F8CC93A" w:rsidR="008F29DF" w:rsidRPr="00E82FE6" w:rsidRDefault="004F63A9" w:rsidP="006D7718">
                            <w:pPr>
                              <w:jc w:val="right"/>
                              <w:rPr>
                                <w:rFonts w:ascii="Century Gothic" w:hAnsi="Century Gothic"/>
                                <w:color w:val="595959"/>
                                <w:sz w:val="24"/>
                              </w:rPr>
                            </w:pPr>
                            <w:r>
                              <w:rPr>
                                <w:rFonts w:ascii="Century Gothic" w:hAnsi="Century Gothic"/>
                                <w:color w:val="595959"/>
                                <w:sz w:val="24"/>
                              </w:rPr>
                              <w:t>Marzo</w:t>
                            </w:r>
                            <w:r w:rsidR="008F29DF">
                              <w:rPr>
                                <w:rFonts w:ascii="Century Gothic" w:hAnsi="Century Gothic"/>
                                <w:color w:val="595959"/>
                                <w:sz w:val="24"/>
                              </w:rPr>
                              <w:t xml:space="preserve"> de 201</w:t>
                            </w:r>
                            <w:r w:rsidR="000511E2">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9994C" id="_x0000_t202" coordsize="21600,21600" o:spt="202" path="m,l,21600r21600,l21600,xe">
                <v:stroke joinstyle="miter"/>
                <v:path gradientshapeok="t" o:connecttype="rect"/>
              </v:shapetype>
              <v:shape id="_x0000_s1027" type="#_x0000_t202" style="position:absolute;margin-left:279.5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" filled="f" stroked="f">
                <v:textbox inset=",7.2pt,,7.2pt">
                  <w:txbxContent>
                    <w:p w14:paraId="3064BF25" w14:textId="7F8CC93A" w:rsidR="008F29DF" w:rsidRPr="00E82FE6" w:rsidRDefault="004F63A9" w:rsidP="006D7718">
                      <w:pPr>
                        <w:jc w:val="right"/>
                        <w:rPr>
                          <w:rFonts w:ascii="Century Gothic" w:hAnsi="Century Gothic"/>
                          <w:color w:val="595959"/>
                          <w:sz w:val="24"/>
                        </w:rPr>
                      </w:pPr>
                      <w:r>
                        <w:rPr>
                          <w:rFonts w:ascii="Century Gothic" w:hAnsi="Century Gothic"/>
                          <w:color w:val="595959"/>
                          <w:sz w:val="24"/>
                        </w:rPr>
                        <w:t>Marzo</w:t>
                      </w:r>
                      <w:r w:rsidR="008F29DF">
                        <w:rPr>
                          <w:rFonts w:ascii="Century Gothic" w:hAnsi="Century Gothic"/>
                          <w:color w:val="595959"/>
                          <w:sz w:val="24"/>
                        </w:rPr>
                        <w:t xml:space="preserve"> de 201</w:t>
                      </w:r>
                      <w:r w:rsidR="000511E2">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tbl>
      <w:tblPr>
        <w:tblW w:w="0" w:type="auto"/>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ook w:val="04A0" w:firstRow="1" w:lastRow="0" w:firstColumn="1" w:lastColumn="0" w:noHBand="0" w:noVBand="1"/>
      </w:tblPr>
      <w:tblGrid>
        <w:gridCol w:w="828"/>
        <w:gridCol w:w="1469"/>
        <w:gridCol w:w="2331"/>
        <w:gridCol w:w="1044"/>
        <w:gridCol w:w="1627"/>
        <w:gridCol w:w="1034"/>
        <w:gridCol w:w="1206"/>
        <w:gridCol w:w="3647"/>
      </w:tblGrid>
      <w:tr w:rsidR="00EB322F" w:rsidRPr="00823D79" w14:paraId="23A4A21D" w14:textId="77777777" w:rsidTr="005A3230">
        <w:trPr>
          <w:tblHeader/>
        </w:trPr>
        <w:tc>
          <w:tcPr>
            <w:tcW w:w="0" w:type="auto"/>
            <w:gridSpan w:val="8"/>
            <w:tcBorders>
              <w:bottom w:val="single" w:sz="4" w:space="0" w:color="641345" w:themeColor="accent5"/>
            </w:tcBorders>
            <w:shd w:val="clear" w:color="auto" w:fill="auto"/>
            <w:vAlign w:val="center"/>
          </w:tcPr>
          <w:p w14:paraId="247E4B34" w14:textId="77777777" w:rsidR="007218FD" w:rsidRDefault="00EB322F" w:rsidP="007218FD">
            <w:pPr>
              <w:jc w:val="center"/>
              <w:rPr>
                <w:rFonts w:ascii="Century Gothic" w:hAnsi="Century Gothic"/>
                <w:b/>
                <w:smallCaps/>
                <w:color w:val="641345" w:themeColor="accent5"/>
                <w:szCs w:val="16"/>
              </w:rPr>
            </w:pPr>
            <w:r w:rsidRPr="00823D79">
              <w:rPr>
                <w:rFonts w:ascii="Century Gothic" w:hAnsi="Century Gothic"/>
                <w:b/>
                <w:smallCaps/>
                <w:color w:val="641345" w:themeColor="accent5"/>
                <w:szCs w:val="16"/>
              </w:rPr>
              <w:lastRenderedPageBreak/>
              <w:t xml:space="preserve">COMPROMISOS ADOPTADOS POR LA COMISIÓN </w:t>
            </w:r>
            <w:r w:rsidR="00521B66">
              <w:rPr>
                <w:rFonts w:ascii="Century Gothic" w:hAnsi="Century Gothic"/>
                <w:b/>
                <w:smallCaps/>
                <w:color w:val="641345" w:themeColor="accent5"/>
                <w:szCs w:val="16"/>
              </w:rPr>
              <w:t xml:space="preserve">TEMPORAL </w:t>
            </w:r>
            <w:r w:rsidR="007218FD">
              <w:rPr>
                <w:rFonts w:ascii="Century Gothic" w:hAnsi="Century Gothic"/>
                <w:b/>
                <w:smallCaps/>
                <w:color w:val="641345" w:themeColor="accent5"/>
                <w:szCs w:val="16"/>
              </w:rPr>
              <w:t>DE VINCULACIÓN CON MEXICANOS RESIDENTES EN EL</w:t>
            </w:r>
          </w:p>
          <w:p w14:paraId="422BC155" w14:textId="69ACC7EA" w:rsidR="00EB322F" w:rsidRPr="00823D79" w:rsidRDefault="007218FD" w:rsidP="007218FD">
            <w:pPr>
              <w:jc w:val="center"/>
              <w:rPr>
                <w:rFonts w:ascii="Century Gothic" w:hAnsi="Century Gothic"/>
                <w:b/>
                <w:smallCaps/>
                <w:color w:val="641345" w:themeColor="accent5"/>
                <w:sz w:val="16"/>
                <w:szCs w:val="16"/>
              </w:rPr>
            </w:pPr>
            <w:r>
              <w:rPr>
                <w:rFonts w:ascii="Century Gothic" w:hAnsi="Century Gothic"/>
                <w:b/>
                <w:smallCaps/>
                <w:color w:val="641345" w:themeColor="accent5"/>
                <w:szCs w:val="16"/>
              </w:rPr>
              <w:t>EXTRANJERO Y ANÁLISIS DE LAS MODALIDADES DE SU VOTO (CVME)</w:t>
            </w:r>
          </w:p>
        </w:tc>
      </w:tr>
      <w:tr w:rsidR="006213A4" w:rsidRPr="00823D79" w14:paraId="771A380C" w14:textId="77777777" w:rsidTr="005A3230">
        <w:trPr>
          <w:tblHeader/>
        </w:trPr>
        <w:tc>
          <w:tcPr>
            <w:tcW w:w="0" w:type="auto"/>
            <w:tcBorders>
              <w:right w:val="nil"/>
            </w:tcBorders>
            <w:shd w:val="clear" w:color="auto" w:fill="auto"/>
            <w:vAlign w:val="center"/>
          </w:tcPr>
          <w:p w14:paraId="7DEBE9E7"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no.</w:t>
            </w:r>
          </w:p>
        </w:tc>
        <w:tc>
          <w:tcPr>
            <w:tcW w:w="0" w:type="auto"/>
            <w:tcBorders>
              <w:left w:val="nil"/>
              <w:right w:val="nil"/>
            </w:tcBorders>
            <w:shd w:val="clear" w:color="auto" w:fill="auto"/>
            <w:vAlign w:val="center"/>
          </w:tcPr>
          <w:p w14:paraId="5E794C09"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asunto/tema</w:t>
            </w:r>
          </w:p>
        </w:tc>
        <w:tc>
          <w:tcPr>
            <w:tcW w:w="0" w:type="auto"/>
            <w:tcBorders>
              <w:left w:val="nil"/>
              <w:right w:val="nil"/>
            </w:tcBorders>
            <w:shd w:val="clear" w:color="auto" w:fill="auto"/>
            <w:vAlign w:val="center"/>
          </w:tcPr>
          <w:p w14:paraId="6E66DEB1"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acuerdo</w:t>
            </w:r>
          </w:p>
        </w:tc>
        <w:tc>
          <w:tcPr>
            <w:tcW w:w="0" w:type="auto"/>
            <w:tcBorders>
              <w:left w:val="nil"/>
              <w:right w:val="nil"/>
            </w:tcBorders>
            <w:shd w:val="clear" w:color="auto" w:fill="auto"/>
            <w:vAlign w:val="center"/>
          </w:tcPr>
          <w:p w14:paraId="7B7A1BF1"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fecha del acuerdo</w:t>
            </w:r>
          </w:p>
        </w:tc>
        <w:tc>
          <w:tcPr>
            <w:tcW w:w="0" w:type="auto"/>
            <w:tcBorders>
              <w:left w:val="nil"/>
              <w:right w:val="nil"/>
            </w:tcBorders>
            <w:shd w:val="clear" w:color="auto" w:fill="auto"/>
            <w:vAlign w:val="center"/>
          </w:tcPr>
          <w:p w14:paraId="168EDF4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propuesto / solicitado por</w:t>
            </w:r>
          </w:p>
        </w:tc>
        <w:tc>
          <w:tcPr>
            <w:tcW w:w="0" w:type="auto"/>
            <w:tcBorders>
              <w:left w:val="nil"/>
              <w:right w:val="nil"/>
            </w:tcBorders>
            <w:shd w:val="clear" w:color="auto" w:fill="auto"/>
            <w:vAlign w:val="center"/>
          </w:tcPr>
          <w:p w14:paraId="0218112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fecha propuesta</w:t>
            </w:r>
          </w:p>
        </w:tc>
        <w:tc>
          <w:tcPr>
            <w:tcW w:w="0" w:type="auto"/>
            <w:tcBorders>
              <w:left w:val="nil"/>
              <w:right w:val="nil"/>
            </w:tcBorders>
            <w:shd w:val="clear" w:color="auto" w:fill="auto"/>
            <w:vAlign w:val="center"/>
          </w:tcPr>
          <w:p w14:paraId="705658F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estatus de cumplimiento</w:t>
            </w:r>
          </w:p>
        </w:tc>
        <w:tc>
          <w:tcPr>
            <w:tcW w:w="0" w:type="auto"/>
            <w:tcBorders>
              <w:left w:val="nil"/>
            </w:tcBorders>
            <w:shd w:val="clear" w:color="auto" w:fill="auto"/>
            <w:vAlign w:val="center"/>
          </w:tcPr>
          <w:p w14:paraId="3B9FA8C4"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seguimiento</w:t>
            </w:r>
          </w:p>
        </w:tc>
      </w:tr>
      <w:tr w:rsidR="006213A4" w:rsidRPr="002E6907" w14:paraId="672E8D0F" w14:textId="77777777" w:rsidTr="0002376E">
        <w:trPr>
          <w:trHeight w:val="58"/>
        </w:trPr>
        <w:tc>
          <w:tcPr>
            <w:tcW w:w="0" w:type="auto"/>
            <w:tcBorders>
              <w:right w:val="nil"/>
            </w:tcBorders>
            <w:shd w:val="clear" w:color="auto" w:fill="auto"/>
            <w:vAlign w:val="center"/>
          </w:tcPr>
          <w:p w14:paraId="43E52430" w14:textId="0B8E764A" w:rsidR="00521B66" w:rsidRPr="00696FB4" w:rsidRDefault="00521B66" w:rsidP="00AB048E">
            <w:pPr>
              <w:jc w:val="center"/>
              <w:rPr>
                <w:rFonts w:ascii="Century Gothic" w:hAnsi="Century Gothic"/>
                <w:b/>
                <w:color w:val="641E46"/>
                <w:sz w:val="16"/>
                <w:szCs w:val="16"/>
              </w:rPr>
            </w:pPr>
            <w:r w:rsidRPr="00696FB4">
              <w:rPr>
                <w:rFonts w:ascii="Century Gothic" w:hAnsi="Century Gothic"/>
                <w:b/>
                <w:color w:val="641E46"/>
                <w:sz w:val="16"/>
                <w:szCs w:val="16"/>
              </w:rPr>
              <w:t>01</w:t>
            </w:r>
            <w:r>
              <w:rPr>
                <w:rFonts w:ascii="Century Gothic" w:hAnsi="Century Gothic"/>
                <w:b/>
                <w:color w:val="641E46"/>
                <w:sz w:val="16"/>
                <w:szCs w:val="16"/>
              </w:rPr>
              <w:t>/201</w:t>
            </w:r>
            <w:r w:rsidR="00AB048E">
              <w:rPr>
                <w:rFonts w:ascii="Century Gothic" w:hAnsi="Century Gothic"/>
                <w:b/>
                <w:color w:val="641E46"/>
                <w:sz w:val="16"/>
                <w:szCs w:val="16"/>
              </w:rPr>
              <w:t>8</w:t>
            </w:r>
          </w:p>
        </w:tc>
        <w:tc>
          <w:tcPr>
            <w:tcW w:w="0" w:type="auto"/>
            <w:tcBorders>
              <w:left w:val="nil"/>
              <w:right w:val="nil"/>
            </w:tcBorders>
            <w:shd w:val="clear" w:color="auto" w:fill="auto"/>
            <w:vAlign w:val="center"/>
          </w:tcPr>
          <w:p w14:paraId="48AA1AC8" w14:textId="0E0FBF23" w:rsidR="00521B66" w:rsidRPr="002E6907" w:rsidRDefault="007218FD" w:rsidP="007218FD">
            <w:pPr>
              <w:jc w:val="center"/>
              <w:rPr>
                <w:rFonts w:ascii="Century Gothic" w:hAnsi="Century Gothic"/>
                <w:sz w:val="16"/>
                <w:szCs w:val="16"/>
              </w:rPr>
            </w:pPr>
            <w:r>
              <w:rPr>
                <w:rFonts w:ascii="Century Gothic" w:hAnsi="Century Gothic"/>
                <w:sz w:val="16"/>
                <w:szCs w:val="16"/>
              </w:rPr>
              <w:t>Programa de Trabajo de la CVME</w:t>
            </w:r>
          </w:p>
        </w:tc>
        <w:tc>
          <w:tcPr>
            <w:tcW w:w="0" w:type="auto"/>
            <w:tcBorders>
              <w:left w:val="nil"/>
              <w:right w:val="nil"/>
            </w:tcBorders>
            <w:shd w:val="clear" w:color="auto" w:fill="auto"/>
            <w:vAlign w:val="center"/>
          </w:tcPr>
          <w:p w14:paraId="40D2403A" w14:textId="0728E34E" w:rsidR="00521B66" w:rsidRPr="0091053D" w:rsidRDefault="0002376E" w:rsidP="00EC2853">
            <w:pPr>
              <w:jc w:val="both"/>
              <w:rPr>
                <w:rFonts w:ascii="Century Gothic" w:hAnsi="Century Gothic" w:cs="Arial"/>
                <w:sz w:val="16"/>
                <w:szCs w:val="16"/>
              </w:rPr>
            </w:pPr>
            <w:r>
              <w:rPr>
                <w:rFonts w:ascii="Century Gothic" w:hAnsi="Century Gothic" w:cs="Arial"/>
                <w:sz w:val="16"/>
                <w:szCs w:val="16"/>
              </w:rPr>
              <w:t xml:space="preserve">Incorporar en el Programa de Trabajo de la CVME </w:t>
            </w:r>
            <w:r w:rsidR="00EC2853">
              <w:rPr>
                <w:rFonts w:ascii="Century Gothic" w:hAnsi="Century Gothic" w:cs="Arial"/>
                <w:sz w:val="16"/>
                <w:szCs w:val="16"/>
              </w:rPr>
              <w:t>el</w:t>
            </w:r>
            <w:r w:rsidR="007218FD">
              <w:rPr>
                <w:rFonts w:ascii="Century Gothic" w:hAnsi="Century Gothic" w:cs="Arial"/>
                <w:sz w:val="16"/>
                <w:szCs w:val="16"/>
              </w:rPr>
              <w:t xml:space="preserve"> cronograma general de actividades.</w:t>
            </w:r>
          </w:p>
        </w:tc>
        <w:tc>
          <w:tcPr>
            <w:tcW w:w="0" w:type="auto"/>
            <w:tcBorders>
              <w:left w:val="nil"/>
              <w:right w:val="nil"/>
            </w:tcBorders>
            <w:shd w:val="clear" w:color="auto" w:fill="auto"/>
            <w:vAlign w:val="center"/>
          </w:tcPr>
          <w:p w14:paraId="5CF6B52E" w14:textId="70078991" w:rsidR="00521B66" w:rsidRDefault="00521B66" w:rsidP="00EB322F">
            <w:pPr>
              <w:jc w:val="center"/>
              <w:rPr>
                <w:rFonts w:ascii="Century Gothic" w:hAnsi="Century Gothic"/>
                <w:sz w:val="16"/>
                <w:szCs w:val="16"/>
              </w:rPr>
            </w:pPr>
            <w:r>
              <w:rPr>
                <w:rFonts w:ascii="Century Gothic" w:hAnsi="Century Gothic"/>
                <w:sz w:val="16"/>
                <w:szCs w:val="16"/>
              </w:rPr>
              <w:t>0</w:t>
            </w:r>
            <w:r w:rsidR="0091053D">
              <w:rPr>
                <w:rFonts w:ascii="Century Gothic" w:hAnsi="Century Gothic"/>
                <w:sz w:val="16"/>
                <w:szCs w:val="16"/>
              </w:rPr>
              <w:t>1</w:t>
            </w:r>
            <w:r>
              <w:rPr>
                <w:rFonts w:ascii="Century Gothic" w:hAnsi="Century Gothic"/>
                <w:sz w:val="16"/>
                <w:szCs w:val="16"/>
              </w:rPr>
              <w:t>S</w:t>
            </w:r>
            <w:r w:rsidR="007218FD">
              <w:rPr>
                <w:rFonts w:ascii="Century Gothic" w:hAnsi="Century Gothic"/>
                <w:sz w:val="16"/>
                <w:szCs w:val="16"/>
              </w:rPr>
              <w:t>O</w:t>
            </w:r>
          </w:p>
          <w:p w14:paraId="7F9183D1" w14:textId="68608161" w:rsidR="00521B66" w:rsidRPr="002E6907" w:rsidRDefault="00AB048E" w:rsidP="007218FD">
            <w:pPr>
              <w:jc w:val="center"/>
              <w:rPr>
                <w:rFonts w:ascii="Century Gothic" w:hAnsi="Century Gothic"/>
                <w:sz w:val="16"/>
                <w:szCs w:val="16"/>
              </w:rPr>
            </w:pPr>
            <w:r>
              <w:rPr>
                <w:rFonts w:ascii="Century Gothic" w:hAnsi="Century Gothic"/>
                <w:sz w:val="16"/>
                <w:szCs w:val="16"/>
              </w:rPr>
              <w:t>0</w:t>
            </w:r>
            <w:r w:rsidR="007218FD">
              <w:rPr>
                <w:rFonts w:ascii="Century Gothic" w:hAnsi="Century Gothic"/>
                <w:sz w:val="16"/>
                <w:szCs w:val="16"/>
              </w:rPr>
              <w:t>5</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Pr>
                <w:rFonts w:ascii="Century Gothic" w:hAnsi="Century Gothic"/>
                <w:sz w:val="16"/>
                <w:szCs w:val="16"/>
              </w:rPr>
              <w:t>8</w:t>
            </w:r>
          </w:p>
        </w:tc>
        <w:tc>
          <w:tcPr>
            <w:tcW w:w="0" w:type="auto"/>
            <w:tcBorders>
              <w:left w:val="nil"/>
              <w:right w:val="nil"/>
            </w:tcBorders>
            <w:shd w:val="clear" w:color="auto" w:fill="auto"/>
            <w:vAlign w:val="center"/>
          </w:tcPr>
          <w:p w14:paraId="0C7AEE87" w14:textId="1DB50753" w:rsidR="00521B66" w:rsidRPr="002E6907" w:rsidRDefault="007218FD" w:rsidP="00821430">
            <w:pPr>
              <w:jc w:val="center"/>
              <w:rPr>
                <w:rFonts w:ascii="Century Gothic" w:hAnsi="Century Gothic"/>
                <w:sz w:val="16"/>
                <w:szCs w:val="16"/>
              </w:rPr>
            </w:pPr>
            <w:r>
              <w:rPr>
                <w:rFonts w:ascii="Century Gothic" w:hAnsi="Century Gothic"/>
                <w:sz w:val="16"/>
                <w:szCs w:val="16"/>
              </w:rPr>
              <w:t>Representante de MORENA</w:t>
            </w:r>
          </w:p>
        </w:tc>
        <w:tc>
          <w:tcPr>
            <w:tcW w:w="0" w:type="auto"/>
            <w:tcBorders>
              <w:left w:val="nil"/>
              <w:right w:val="nil"/>
            </w:tcBorders>
            <w:shd w:val="clear" w:color="auto" w:fill="auto"/>
            <w:vAlign w:val="center"/>
          </w:tcPr>
          <w:p w14:paraId="631D5F6C" w14:textId="333D54DD" w:rsidR="00521B66" w:rsidRPr="002E6907" w:rsidRDefault="0002376E" w:rsidP="007218FD">
            <w:pPr>
              <w:jc w:val="center"/>
              <w:rPr>
                <w:rFonts w:ascii="Century Gothic" w:hAnsi="Century Gothic"/>
                <w:sz w:val="16"/>
                <w:szCs w:val="16"/>
              </w:rPr>
            </w:pPr>
            <w:r>
              <w:rPr>
                <w:rFonts w:ascii="Century Gothic" w:hAnsi="Century Gothic"/>
                <w:sz w:val="16"/>
                <w:szCs w:val="16"/>
              </w:rPr>
              <w:t>30</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sidR="00AB048E">
              <w:rPr>
                <w:rFonts w:ascii="Century Gothic" w:hAnsi="Century Gothic"/>
                <w:sz w:val="16"/>
                <w:szCs w:val="16"/>
              </w:rPr>
              <w:t>8</w:t>
            </w:r>
          </w:p>
        </w:tc>
        <w:tc>
          <w:tcPr>
            <w:tcW w:w="0" w:type="auto"/>
            <w:tcBorders>
              <w:left w:val="nil"/>
              <w:right w:val="nil"/>
            </w:tcBorders>
            <w:shd w:val="clear" w:color="auto" w:fill="auto"/>
            <w:vAlign w:val="center"/>
          </w:tcPr>
          <w:p w14:paraId="212A5E66" w14:textId="77777777" w:rsidR="00B37063" w:rsidRDefault="00521B66" w:rsidP="00B37063">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610CC8DA" w14:textId="77777777" w:rsidR="00521B66" w:rsidRDefault="00AB048E" w:rsidP="007218FD">
            <w:pPr>
              <w:jc w:val="center"/>
              <w:rPr>
                <w:rFonts w:ascii="Century Gothic" w:hAnsi="Century Gothic"/>
                <w:sz w:val="16"/>
                <w:szCs w:val="16"/>
              </w:rPr>
            </w:pPr>
            <w:r>
              <w:rPr>
                <w:rFonts w:ascii="Century Gothic" w:hAnsi="Century Gothic"/>
                <w:sz w:val="16"/>
                <w:szCs w:val="16"/>
              </w:rPr>
              <w:t>1</w:t>
            </w:r>
            <w:r w:rsidR="007218FD">
              <w:rPr>
                <w:rFonts w:ascii="Century Gothic" w:hAnsi="Century Gothic"/>
                <w:sz w:val="16"/>
                <w:szCs w:val="16"/>
              </w:rPr>
              <w:t>4</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Pr>
                <w:rFonts w:ascii="Century Gothic" w:hAnsi="Century Gothic"/>
                <w:sz w:val="16"/>
                <w:szCs w:val="16"/>
              </w:rPr>
              <w:t>8</w:t>
            </w:r>
          </w:p>
          <w:p w14:paraId="28A589BC" w14:textId="6808E16F" w:rsidR="00FF7F4D" w:rsidRPr="002E6907" w:rsidRDefault="00FF7F4D" w:rsidP="007218FD">
            <w:pPr>
              <w:jc w:val="center"/>
              <w:rPr>
                <w:rFonts w:ascii="Century Gothic" w:hAnsi="Century Gothic"/>
                <w:b/>
                <w:sz w:val="16"/>
                <w:szCs w:val="16"/>
              </w:rPr>
            </w:pPr>
            <w:r>
              <w:rPr>
                <w:rFonts w:ascii="Century Gothic" w:hAnsi="Century Gothic"/>
                <w:sz w:val="16"/>
                <w:szCs w:val="16"/>
              </w:rPr>
              <w:t>31.01.2019</w:t>
            </w:r>
          </w:p>
        </w:tc>
        <w:tc>
          <w:tcPr>
            <w:tcW w:w="0" w:type="auto"/>
            <w:tcBorders>
              <w:left w:val="nil"/>
            </w:tcBorders>
            <w:shd w:val="clear" w:color="auto" w:fill="auto"/>
            <w:vAlign w:val="center"/>
          </w:tcPr>
          <w:p w14:paraId="71A1CC7B" w14:textId="3CC7AA79" w:rsidR="00521B66" w:rsidRPr="002E6907" w:rsidRDefault="007218FD" w:rsidP="00FF7F4D">
            <w:pPr>
              <w:jc w:val="both"/>
              <w:rPr>
                <w:rFonts w:ascii="Century Gothic" w:hAnsi="Century Gothic"/>
                <w:sz w:val="16"/>
                <w:szCs w:val="16"/>
              </w:rPr>
            </w:pPr>
            <w:r>
              <w:rPr>
                <w:rFonts w:ascii="Century Gothic" w:hAnsi="Century Gothic"/>
                <w:sz w:val="16"/>
                <w:szCs w:val="16"/>
              </w:rPr>
              <w:t xml:space="preserve">Se incluyó el cronograma </w:t>
            </w:r>
            <w:r w:rsidR="0002376E">
              <w:rPr>
                <w:rFonts w:ascii="Century Gothic" w:hAnsi="Century Gothic"/>
                <w:sz w:val="16"/>
                <w:szCs w:val="16"/>
              </w:rPr>
              <w:t xml:space="preserve">general de actividades </w:t>
            </w:r>
            <w:r>
              <w:rPr>
                <w:rFonts w:ascii="Century Gothic" w:hAnsi="Century Gothic"/>
                <w:sz w:val="16"/>
                <w:szCs w:val="16"/>
              </w:rPr>
              <w:t xml:space="preserve">en el Programa de Trabajo de la CVME, que se presentó y aprobó en la sesión extraordinaria de Consejo General </w:t>
            </w:r>
            <w:r w:rsidR="00EC2853">
              <w:rPr>
                <w:rFonts w:ascii="Century Gothic" w:hAnsi="Century Gothic"/>
                <w:sz w:val="16"/>
                <w:szCs w:val="16"/>
              </w:rPr>
              <w:t xml:space="preserve">celebrada el </w:t>
            </w:r>
            <w:r>
              <w:rPr>
                <w:rFonts w:ascii="Century Gothic" w:hAnsi="Century Gothic"/>
                <w:sz w:val="16"/>
                <w:szCs w:val="16"/>
              </w:rPr>
              <w:t>14 de noviembre de 2018.</w:t>
            </w:r>
            <w:r w:rsidR="00FF7F4D">
              <w:rPr>
                <w:rFonts w:ascii="Century Gothic" w:hAnsi="Century Gothic"/>
                <w:sz w:val="16"/>
                <w:szCs w:val="16"/>
              </w:rPr>
              <w:t xml:space="preserve"> Posteriormente, la CVME aprobó la modificación del Programa de Trabajo y su cronograma de actividades, el cual fue finalmente aprobado por el Consejo General en la sesión extraordinaria celebrada el 6 de febrero de 2019.</w:t>
            </w:r>
          </w:p>
        </w:tc>
      </w:tr>
      <w:tr w:rsidR="004C3B34" w:rsidRPr="002E6907" w14:paraId="697C87EF" w14:textId="77777777" w:rsidTr="002B4F61">
        <w:trPr>
          <w:trHeight w:val="1448"/>
        </w:trPr>
        <w:tc>
          <w:tcPr>
            <w:tcW w:w="0" w:type="auto"/>
            <w:vMerge w:val="restart"/>
            <w:tcBorders>
              <w:right w:val="nil"/>
            </w:tcBorders>
            <w:shd w:val="clear" w:color="auto" w:fill="auto"/>
            <w:vAlign w:val="center"/>
          </w:tcPr>
          <w:p w14:paraId="127D8DBE" w14:textId="586CE884" w:rsidR="004C3B34" w:rsidRPr="00696FB4" w:rsidRDefault="004C3B34" w:rsidP="00AB048E">
            <w:pPr>
              <w:jc w:val="center"/>
              <w:rPr>
                <w:rFonts w:ascii="Century Gothic" w:hAnsi="Century Gothic"/>
                <w:b/>
                <w:color w:val="641E46"/>
                <w:sz w:val="16"/>
                <w:szCs w:val="16"/>
              </w:rPr>
            </w:pPr>
            <w:r>
              <w:rPr>
                <w:rFonts w:ascii="Century Gothic" w:hAnsi="Century Gothic"/>
                <w:b/>
                <w:color w:val="641E46"/>
                <w:sz w:val="16"/>
                <w:szCs w:val="16"/>
              </w:rPr>
              <w:t>01/2019</w:t>
            </w:r>
          </w:p>
        </w:tc>
        <w:tc>
          <w:tcPr>
            <w:tcW w:w="0" w:type="auto"/>
            <w:vMerge w:val="restart"/>
            <w:tcBorders>
              <w:left w:val="nil"/>
              <w:right w:val="nil"/>
            </w:tcBorders>
            <w:shd w:val="clear" w:color="auto" w:fill="auto"/>
            <w:vAlign w:val="center"/>
          </w:tcPr>
          <w:p w14:paraId="75B36F63" w14:textId="378E9626" w:rsidR="004C3B34" w:rsidRDefault="004C3B34" w:rsidP="007218FD">
            <w:pPr>
              <w:jc w:val="center"/>
              <w:rPr>
                <w:rFonts w:ascii="Century Gothic" w:hAnsi="Century Gothic"/>
                <w:sz w:val="16"/>
                <w:szCs w:val="16"/>
              </w:rPr>
            </w:pPr>
            <w:r>
              <w:rPr>
                <w:rFonts w:ascii="Century Gothic" w:hAnsi="Century Gothic"/>
                <w:sz w:val="16"/>
                <w:szCs w:val="16"/>
              </w:rPr>
              <w:t>Integración del PEP y recepción del Sobre-Voto</w:t>
            </w:r>
          </w:p>
        </w:tc>
        <w:tc>
          <w:tcPr>
            <w:tcW w:w="0" w:type="auto"/>
            <w:vMerge w:val="restart"/>
            <w:tcBorders>
              <w:left w:val="nil"/>
              <w:right w:val="nil"/>
            </w:tcBorders>
            <w:shd w:val="clear" w:color="auto" w:fill="auto"/>
            <w:vAlign w:val="center"/>
          </w:tcPr>
          <w:p w14:paraId="7FC52019" w14:textId="6C993DA2" w:rsidR="004C3B34" w:rsidRDefault="004C3B34" w:rsidP="00181277">
            <w:pPr>
              <w:jc w:val="both"/>
              <w:rPr>
                <w:rFonts w:ascii="Century Gothic" w:hAnsi="Century Gothic" w:cs="Arial"/>
                <w:sz w:val="16"/>
                <w:szCs w:val="16"/>
              </w:rPr>
            </w:pPr>
            <w:r>
              <w:rPr>
                <w:rFonts w:ascii="Century Gothic" w:hAnsi="Century Gothic" w:cs="Arial"/>
                <w:sz w:val="16"/>
                <w:szCs w:val="16"/>
              </w:rPr>
              <w:t xml:space="preserve">Programar una reunión de trabajo con representaciones </w:t>
            </w:r>
            <w:bookmarkStart w:id="0" w:name="_GoBack"/>
            <w:bookmarkEnd w:id="0"/>
            <w:r>
              <w:rPr>
                <w:rFonts w:ascii="Century Gothic" w:hAnsi="Century Gothic" w:cs="Arial"/>
                <w:sz w:val="16"/>
                <w:szCs w:val="16"/>
              </w:rPr>
              <w:t>partidistas para dar seguimiento a las actividades del VMRE para el Proceso Electoral Local Extraordinario 2019 en el estado de Puebla.</w:t>
            </w:r>
          </w:p>
        </w:tc>
        <w:tc>
          <w:tcPr>
            <w:tcW w:w="0" w:type="auto"/>
            <w:vMerge w:val="restart"/>
            <w:tcBorders>
              <w:left w:val="nil"/>
              <w:right w:val="nil"/>
            </w:tcBorders>
            <w:shd w:val="clear" w:color="auto" w:fill="auto"/>
            <w:vAlign w:val="center"/>
          </w:tcPr>
          <w:p w14:paraId="268C4EB1" w14:textId="77777777" w:rsidR="004C3B34" w:rsidRDefault="004C3B34" w:rsidP="00EB322F">
            <w:pPr>
              <w:jc w:val="center"/>
              <w:rPr>
                <w:rFonts w:ascii="Century Gothic" w:hAnsi="Century Gothic"/>
                <w:sz w:val="16"/>
                <w:szCs w:val="16"/>
              </w:rPr>
            </w:pPr>
            <w:r>
              <w:rPr>
                <w:rFonts w:ascii="Century Gothic" w:hAnsi="Century Gothic"/>
                <w:sz w:val="16"/>
                <w:szCs w:val="16"/>
              </w:rPr>
              <w:t>02SE</w:t>
            </w:r>
          </w:p>
          <w:p w14:paraId="486D5817" w14:textId="4F3DAA69" w:rsidR="004C3B34" w:rsidRDefault="004C3B34" w:rsidP="00EB322F">
            <w:pPr>
              <w:jc w:val="center"/>
              <w:rPr>
                <w:rFonts w:ascii="Century Gothic" w:hAnsi="Century Gothic"/>
                <w:sz w:val="16"/>
                <w:szCs w:val="16"/>
              </w:rPr>
            </w:pPr>
            <w:r>
              <w:rPr>
                <w:rFonts w:ascii="Century Gothic" w:hAnsi="Century Gothic"/>
                <w:sz w:val="16"/>
                <w:szCs w:val="16"/>
              </w:rPr>
              <w:t>26.02.2019</w:t>
            </w:r>
          </w:p>
        </w:tc>
        <w:tc>
          <w:tcPr>
            <w:tcW w:w="0" w:type="auto"/>
            <w:tcBorders>
              <w:left w:val="nil"/>
              <w:right w:val="nil"/>
            </w:tcBorders>
            <w:shd w:val="clear" w:color="auto" w:fill="auto"/>
            <w:vAlign w:val="center"/>
          </w:tcPr>
          <w:p w14:paraId="25D951AF" w14:textId="5C3880EF" w:rsidR="004C3B34" w:rsidRDefault="004C3B34" w:rsidP="004C3B34">
            <w:pPr>
              <w:jc w:val="center"/>
              <w:rPr>
                <w:rFonts w:ascii="Century Gothic" w:hAnsi="Century Gothic"/>
                <w:sz w:val="16"/>
                <w:szCs w:val="16"/>
              </w:rPr>
            </w:pPr>
            <w:r>
              <w:rPr>
                <w:rFonts w:ascii="Century Gothic" w:hAnsi="Century Gothic"/>
                <w:sz w:val="16"/>
                <w:szCs w:val="16"/>
              </w:rPr>
              <w:t>Consejero Electoral, Lic. Enrique Andrade González, Presidente de la CVME</w:t>
            </w:r>
          </w:p>
        </w:tc>
        <w:tc>
          <w:tcPr>
            <w:tcW w:w="0" w:type="auto"/>
            <w:vMerge w:val="restart"/>
            <w:tcBorders>
              <w:left w:val="nil"/>
              <w:right w:val="nil"/>
            </w:tcBorders>
            <w:shd w:val="clear" w:color="auto" w:fill="auto"/>
            <w:vAlign w:val="center"/>
          </w:tcPr>
          <w:p w14:paraId="1D1F6C8F" w14:textId="490A27FA" w:rsidR="004C3B34" w:rsidRDefault="004C3B34" w:rsidP="006213A4">
            <w:pPr>
              <w:jc w:val="center"/>
              <w:rPr>
                <w:rFonts w:ascii="Century Gothic" w:hAnsi="Century Gothic"/>
                <w:sz w:val="16"/>
                <w:szCs w:val="16"/>
              </w:rPr>
            </w:pPr>
            <w:r>
              <w:rPr>
                <w:rFonts w:ascii="Century Gothic" w:hAnsi="Century Gothic"/>
                <w:sz w:val="16"/>
                <w:szCs w:val="16"/>
              </w:rPr>
              <w:t>15.03.2019</w:t>
            </w:r>
          </w:p>
        </w:tc>
        <w:tc>
          <w:tcPr>
            <w:tcW w:w="0" w:type="auto"/>
            <w:vMerge w:val="restart"/>
            <w:tcBorders>
              <w:left w:val="nil"/>
              <w:right w:val="nil"/>
            </w:tcBorders>
            <w:shd w:val="clear" w:color="auto" w:fill="auto"/>
            <w:vAlign w:val="center"/>
          </w:tcPr>
          <w:p w14:paraId="494A9801" w14:textId="77777777" w:rsidR="004C3B34" w:rsidRDefault="004C3B34" w:rsidP="0072381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59947673" w14:textId="252CFC05" w:rsidR="004C3B34" w:rsidRPr="002E6907" w:rsidRDefault="004C3B34" w:rsidP="00723812">
            <w:pPr>
              <w:jc w:val="center"/>
              <w:rPr>
                <w:rFonts w:ascii="Century Gothic" w:eastAsia="Times New Roman" w:hAnsi="Century Gothic" w:cs="Corbel"/>
                <w:b/>
                <w:bCs/>
                <w:color w:val="641345"/>
                <w:sz w:val="16"/>
                <w:szCs w:val="16"/>
              </w:rPr>
            </w:pPr>
            <w:r>
              <w:rPr>
                <w:rFonts w:ascii="Century Gothic" w:hAnsi="Century Gothic"/>
                <w:sz w:val="16"/>
                <w:szCs w:val="16"/>
              </w:rPr>
              <w:t>05.03.</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2F910513" w14:textId="4DC22199" w:rsidR="004C3B34" w:rsidRPr="00181277" w:rsidRDefault="004C3B34" w:rsidP="002B4F61">
            <w:pPr>
              <w:jc w:val="both"/>
              <w:rPr>
                <w:rFonts w:ascii="Century Gothic" w:hAnsi="Century Gothic"/>
                <w:sz w:val="16"/>
                <w:szCs w:val="16"/>
              </w:rPr>
            </w:pPr>
            <w:r w:rsidRPr="00181277">
              <w:rPr>
                <w:rFonts w:ascii="Century Gothic" w:hAnsi="Century Gothic"/>
                <w:sz w:val="16"/>
                <w:szCs w:val="16"/>
              </w:rPr>
              <w:t>Se efectuó la reunión de trabajo en la Sala de Juntas de la DERFE, en el que se expusieron los aspectos operativos del VMRE para el Proceso Electoral Local Extraordinario 2019 en el estado de Puebla, en los que las representaciones partidistas darán seguimiento.</w:t>
            </w:r>
            <w:r w:rsidR="002B4F61">
              <w:rPr>
                <w:rFonts w:ascii="Century Gothic" w:hAnsi="Century Gothic"/>
                <w:sz w:val="16"/>
                <w:szCs w:val="16"/>
              </w:rPr>
              <w:t xml:space="preserve"> Por otra parte, con fecha 8 de marzo de 2019, la CNV aprobó, mediante Acuerdo INE/CNV08/MAR/2019, la creación del Grupo de Trabajo Temporal denominado “Conformación de la Lista Nominal de Electores Residentes en el Extranjero”, con el objeto de dar seguimiento a las actividades relacionadas con el Proceso Electoral Local Extraordinario 2019 en el estado de Puebla.</w:t>
            </w:r>
          </w:p>
        </w:tc>
      </w:tr>
      <w:tr w:rsidR="004C3B34" w:rsidRPr="002E6907" w14:paraId="4C820F53" w14:textId="77777777" w:rsidTr="002B4F61">
        <w:trPr>
          <w:trHeight w:val="716"/>
        </w:trPr>
        <w:tc>
          <w:tcPr>
            <w:tcW w:w="0" w:type="auto"/>
            <w:vMerge/>
            <w:tcBorders>
              <w:right w:val="nil"/>
            </w:tcBorders>
            <w:shd w:val="clear" w:color="auto" w:fill="auto"/>
            <w:vAlign w:val="center"/>
          </w:tcPr>
          <w:p w14:paraId="57ACE62B" w14:textId="77777777" w:rsidR="004C3B34" w:rsidRDefault="004C3B34" w:rsidP="00AB048E">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1F06F57C" w14:textId="77777777" w:rsidR="004C3B34" w:rsidRDefault="004C3B34" w:rsidP="007218FD">
            <w:pPr>
              <w:jc w:val="center"/>
              <w:rPr>
                <w:rFonts w:ascii="Century Gothic" w:hAnsi="Century Gothic"/>
                <w:sz w:val="16"/>
                <w:szCs w:val="16"/>
              </w:rPr>
            </w:pPr>
          </w:p>
        </w:tc>
        <w:tc>
          <w:tcPr>
            <w:tcW w:w="0" w:type="auto"/>
            <w:vMerge/>
            <w:tcBorders>
              <w:left w:val="nil"/>
              <w:right w:val="nil"/>
            </w:tcBorders>
            <w:shd w:val="clear" w:color="auto" w:fill="auto"/>
            <w:vAlign w:val="center"/>
          </w:tcPr>
          <w:p w14:paraId="6904652B" w14:textId="77777777" w:rsidR="004C3B34" w:rsidRDefault="004C3B34" w:rsidP="00181277">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68AA1BA1" w14:textId="77777777" w:rsidR="004C3B34" w:rsidRDefault="004C3B34" w:rsidP="00EB322F">
            <w:pPr>
              <w:jc w:val="center"/>
              <w:rPr>
                <w:rFonts w:ascii="Century Gothic" w:hAnsi="Century Gothic"/>
                <w:sz w:val="16"/>
                <w:szCs w:val="16"/>
              </w:rPr>
            </w:pPr>
          </w:p>
        </w:tc>
        <w:tc>
          <w:tcPr>
            <w:tcW w:w="0" w:type="auto"/>
            <w:tcBorders>
              <w:left w:val="nil"/>
              <w:right w:val="nil"/>
            </w:tcBorders>
            <w:shd w:val="clear" w:color="auto" w:fill="auto"/>
            <w:vAlign w:val="center"/>
          </w:tcPr>
          <w:p w14:paraId="60F2D6BD" w14:textId="7D17F9AE" w:rsidR="004C3B34" w:rsidRDefault="004C3B34" w:rsidP="00821430">
            <w:pPr>
              <w:jc w:val="center"/>
              <w:rPr>
                <w:rFonts w:ascii="Century Gothic" w:hAnsi="Century Gothic"/>
                <w:sz w:val="16"/>
                <w:szCs w:val="16"/>
              </w:rPr>
            </w:pPr>
            <w:r>
              <w:rPr>
                <w:rFonts w:ascii="Century Gothic" w:hAnsi="Century Gothic"/>
                <w:sz w:val="16"/>
                <w:szCs w:val="16"/>
              </w:rPr>
              <w:t>Representante del PAN</w:t>
            </w:r>
          </w:p>
        </w:tc>
        <w:tc>
          <w:tcPr>
            <w:tcW w:w="0" w:type="auto"/>
            <w:vMerge/>
            <w:tcBorders>
              <w:left w:val="nil"/>
              <w:right w:val="nil"/>
            </w:tcBorders>
            <w:shd w:val="clear" w:color="auto" w:fill="auto"/>
            <w:vAlign w:val="center"/>
          </w:tcPr>
          <w:p w14:paraId="5F24F609" w14:textId="77777777" w:rsidR="004C3B34" w:rsidRDefault="004C3B34" w:rsidP="006213A4">
            <w:pPr>
              <w:jc w:val="center"/>
              <w:rPr>
                <w:rFonts w:ascii="Century Gothic" w:hAnsi="Century Gothic"/>
                <w:sz w:val="16"/>
                <w:szCs w:val="16"/>
              </w:rPr>
            </w:pPr>
          </w:p>
        </w:tc>
        <w:tc>
          <w:tcPr>
            <w:tcW w:w="0" w:type="auto"/>
            <w:vMerge/>
            <w:tcBorders>
              <w:left w:val="nil"/>
              <w:right w:val="nil"/>
            </w:tcBorders>
            <w:shd w:val="clear" w:color="auto" w:fill="auto"/>
            <w:vAlign w:val="center"/>
          </w:tcPr>
          <w:p w14:paraId="27FFAE42"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16CCDE8A" w14:textId="77777777" w:rsidR="004C3B34" w:rsidRPr="00181277" w:rsidRDefault="004C3B34" w:rsidP="00181277">
            <w:pPr>
              <w:jc w:val="both"/>
              <w:rPr>
                <w:rFonts w:ascii="Century Gothic" w:hAnsi="Century Gothic"/>
                <w:sz w:val="16"/>
                <w:szCs w:val="16"/>
              </w:rPr>
            </w:pPr>
          </w:p>
        </w:tc>
      </w:tr>
      <w:tr w:rsidR="004C3B34" w:rsidRPr="002E6907" w14:paraId="3F42EB21" w14:textId="77777777" w:rsidTr="004C3B34">
        <w:trPr>
          <w:trHeight w:val="58"/>
        </w:trPr>
        <w:tc>
          <w:tcPr>
            <w:tcW w:w="0" w:type="auto"/>
            <w:vMerge/>
            <w:tcBorders>
              <w:right w:val="nil"/>
            </w:tcBorders>
            <w:shd w:val="clear" w:color="auto" w:fill="auto"/>
            <w:vAlign w:val="center"/>
          </w:tcPr>
          <w:p w14:paraId="3492D006" w14:textId="77777777" w:rsidR="004C3B34" w:rsidRDefault="004C3B34" w:rsidP="00AB048E">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7F434D18" w14:textId="77777777" w:rsidR="004C3B34" w:rsidRDefault="004C3B34" w:rsidP="007218FD">
            <w:pPr>
              <w:jc w:val="center"/>
              <w:rPr>
                <w:rFonts w:ascii="Century Gothic" w:hAnsi="Century Gothic"/>
                <w:sz w:val="16"/>
                <w:szCs w:val="16"/>
              </w:rPr>
            </w:pPr>
          </w:p>
        </w:tc>
        <w:tc>
          <w:tcPr>
            <w:tcW w:w="0" w:type="auto"/>
            <w:vMerge/>
            <w:tcBorders>
              <w:left w:val="nil"/>
              <w:right w:val="nil"/>
            </w:tcBorders>
            <w:shd w:val="clear" w:color="auto" w:fill="auto"/>
            <w:vAlign w:val="center"/>
          </w:tcPr>
          <w:p w14:paraId="53F18688" w14:textId="77777777" w:rsidR="004C3B34" w:rsidRDefault="004C3B34" w:rsidP="00181277">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73C2F023" w14:textId="77777777" w:rsidR="004C3B34" w:rsidRDefault="004C3B34" w:rsidP="00EB322F">
            <w:pPr>
              <w:jc w:val="center"/>
              <w:rPr>
                <w:rFonts w:ascii="Century Gothic" w:hAnsi="Century Gothic"/>
                <w:sz w:val="16"/>
                <w:szCs w:val="16"/>
              </w:rPr>
            </w:pPr>
          </w:p>
        </w:tc>
        <w:tc>
          <w:tcPr>
            <w:tcW w:w="0" w:type="auto"/>
            <w:tcBorders>
              <w:left w:val="nil"/>
              <w:right w:val="nil"/>
            </w:tcBorders>
            <w:shd w:val="clear" w:color="auto" w:fill="auto"/>
            <w:vAlign w:val="center"/>
          </w:tcPr>
          <w:p w14:paraId="18835BAA" w14:textId="7DF89EF5" w:rsidR="004C3B34" w:rsidRDefault="004C3B34" w:rsidP="00821430">
            <w:pPr>
              <w:jc w:val="center"/>
              <w:rPr>
                <w:rFonts w:ascii="Century Gothic" w:hAnsi="Century Gothic"/>
                <w:sz w:val="16"/>
                <w:szCs w:val="16"/>
              </w:rPr>
            </w:pPr>
            <w:r>
              <w:rPr>
                <w:rFonts w:ascii="Century Gothic" w:hAnsi="Century Gothic"/>
                <w:sz w:val="16"/>
                <w:szCs w:val="16"/>
              </w:rPr>
              <w:t>Consejero del Poder Legislativo de MC</w:t>
            </w:r>
          </w:p>
        </w:tc>
        <w:tc>
          <w:tcPr>
            <w:tcW w:w="0" w:type="auto"/>
            <w:vMerge/>
            <w:tcBorders>
              <w:left w:val="nil"/>
              <w:right w:val="nil"/>
            </w:tcBorders>
            <w:shd w:val="clear" w:color="auto" w:fill="auto"/>
            <w:vAlign w:val="center"/>
          </w:tcPr>
          <w:p w14:paraId="0260406F" w14:textId="77777777" w:rsidR="004C3B34" w:rsidRDefault="004C3B34" w:rsidP="006213A4">
            <w:pPr>
              <w:jc w:val="center"/>
              <w:rPr>
                <w:rFonts w:ascii="Century Gothic" w:hAnsi="Century Gothic"/>
                <w:sz w:val="16"/>
                <w:szCs w:val="16"/>
              </w:rPr>
            </w:pPr>
          </w:p>
        </w:tc>
        <w:tc>
          <w:tcPr>
            <w:tcW w:w="0" w:type="auto"/>
            <w:vMerge/>
            <w:tcBorders>
              <w:left w:val="nil"/>
              <w:right w:val="nil"/>
            </w:tcBorders>
            <w:shd w:val="clear" w:color="auto" w:fill="auto"/>
            <w:vAlign w:val="center"/>
          </w:tcPr>
          <w:p w14:paraId="4194943A"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7C074DDC" w14:textId="77777777" w:rsidR="004C3B34" w:rsidRPr="00181277" w:rsidRDefault="004C3B34" w:rsidP="00181277">
            <w:pPr>
              <w:jc w:val="both"/>
              <w:rPr>
                <w:rFonts w:ascii="Century Gothic" w:hAnsi="Century Gothic"/>
                <w:sz w:val="16"/>
                <w:szCs w:val="16"/>
              </w:rPr>
            </w:pPr>
          </w:p>
        </w:tc>
      </w:tr>
      <w:tr w:rsidR="004C3B34" w:rsidRPr="002E6907" w14:paraId="22C6C3B1" w14:textId="77777777" w:rsidTr="004C3B34">
        <w:trPr>
          <w:trHeight w:val="684"/>
        </w:trPr>
        <w:tc>
          <w:tcPr>
            <w:tcW w:w="0" w:type="auto"/>
            <w:vMerge w:val="restart"/>
            <w:tcBorders>
              <w:right w:val="nil"/>
            </w:tcBorders>
            <w:shd w:val="clear" w:color="auto" w:fill="auto"/>
            <w:vAlign w:val="center"/>
          </w:tcPr>
          <w:p w14:paraId="6F293A95" w14:textId="6A077D65" w:rsidR="004C3B34" w:rsidRPr="00696FB4" w:rsidRDefault="004C3B34" w:rsidP="004C3B34">
            <w:pPr>
              <w:jc w:val="center"/>
              <w:rPr>
                <w:rFonts w:ascii="Century Gothic" w:hAnsi="Century Gothic"/>
                <w:b/>
                <w:color w:val="641E46"/>
                <w:sz w:val="16"/>
                <w:szCs w:val="16"/>
              </w:rPr>
            </w:pPr>
            <w:r>
              <w:rPr>
                <w:rFonts w:ascii="Century Gothic" w:hAnsi="Century Gothic"/>
                <w:b/>
                <w:color w:val="641E46"/>
                <w:sz w:val="16"/>
                <w:szCs w:val="16"/>
              </w:rPr>
              <w:t>02/2019</w:t>
            </w:r>
          </w:p>
        </w:tc>
        <w:tc>
          <w:tcPr>
            <w:tcW w:w="0" w:type="auto"/>
            <w:vMerge w:val="restart"/>
            <w:tcBorders>
              <w:left w:val="nil"/>
              <w:right w:val="nil"/>
            </w:tcBorders>
            <w:shd w:val="clear" w:color="auto" w:fill="auto"/>
            <w:vAlign w:val="center"/>
          </w:tcPr>
          <w:p w14:paraId="1BB96822" w14:textId="15498398" w:rsidR="004C3B34" w:rsidRDefault="004C3B34" w:rsidP="004C3B34">
            <w:pPr>
              <w:jc w:val="center"/>
              <w:rPr>
                <w:rFonts w:ascii="Century Gothic" w:hAnsi="Century Gothic"/>
                <w:sz w:val="16"/>
                <w:szCs w:val="16"/>
              </w:rPr>
            </w:pPr>
            <w:r>
              <w:rPr>
                <w:rFonts w:ascii="Century Gothic" w:hAnsi="Century Gothic"/>
                <w:sz w:val="16"/>
                <w:szCs w:val="16"/>
              </w:rPr>
              <w:t>Acciones para la conformación de la LNERE</w:t>
            </w:r>
          </w:p>
        </w:tc>
        <w:tc>
          <w:tcPr>
            <w:tcW w:w="0" w:type="auto"/>
            <w:vMerge w:val="restart"/>
            <w:tcBorders>
              <w:left w:val="nil"/>
              <w:right w:val="nil"/>
            </w:tcBorders>
            <w:shd w:val="clear" w:color="auto" w:fill="auto"/>
            <w:vAlign w:val="center"/>
          </w:tcPr>
          <w:p w14:paraId="32DC9986" w14:textId="0EE06B32" w:rsidR="004C3B34" w:rsidRDefault="004C3B34" w:rsidP="004C3B34">
            <w:pPr>
              <w:jc w:val="both"/>
              <w:rPr>
                <w:rFonts w:ascii="Century Gothic" w:hAnsi="Century Gothic" w:cs="Arial"/>
                <w:sz w:val="16"/>
                <w:szCs w:val="16"/>
              </w:rPr>
            </w:pPr>
            <w:r>
              <w:rPr>
                <w:rFonts w:ascii="Century Gothic" w:hAnsi="Century Gothic" w:cs="Arial"/>
                <w:sz w:val="16"/>
                <w:szCs w:val="16"/>
              </w:rPr>
              <w:t>Entregar información más detallada de los trabajos para contactar a las poblanas y los poblanos para registrarse en la LNERE y el estatus de las llamadas.</w:t>
            </w:r>
          </w:p>
        </w:tc>
        <w:tc>
          <w:tcPr>
            <w:tcW w:w="0" w:type="auto"/>
            <w:vMerge w:val="restart"/>
            <w:tcBorders>
              <w:left w:val="nil"/>
              <w:right w:val="nil"/>
            </w:tcBorders>
            <w:shd w:val="clear" w:color="auto" w:fill="auto"/>
            <w:vAlign w:val="center"/>
          </w:tcPr>
          <w:p w14:paraId="19086D0E" w14:textId="77777777" w:rsidR="004C3B34" w:rsidRDefault="004C3B34" w:rsidP="004C3B34">
            <w:pPr>
              <w:jc w:val="center"/>
              <w:rPr>
                <w:rFonts w:ascii="Century Gothic" w:hAnsi="Century Gothic"/>
                <w:sz w:val="16"/>
                <w:szCs w:val="16"/>
              </w:rPr>
            </w:pPr>
            <w:r>
              <w:rPr>
                <w:rFonts w:ascii="Century Gothic" w:hAnsi="Century Gothic"/>
                <w:sz w:val="16"/>
                <w:szCs w:val="16"/>
              </w:rPr>
              <w:t>02SE</w:t>
            </w:r>
          </w:p>
          <w:p w14:paraId="53FA73DC" w14:textId="6BE1CA4E" w:rsidR="004C3B34" w:rsidRDefault="004C3B34" w:rsidP="004C3B34">
            <w:pPr>
              <w:jc w:val="center"/>
              <w:rPr>
                <w:rFonts w:ascii="Century Gothic" w:hAnsi="Century Gothic"/>
                <w:sz w:val="16"/>
                <w:szCs w:val="16"/>
              </w:rPr>
            </w:pPr>
            <w:r>
              <w:rPr>
                <w:rFonts w:ascii="Century Gothic" w:hAnsi="Century Gothic"/>
                <w:sz w:val="16"/>
                <w:szCs w:val="16"/>
              </w:rPr>
              <w:t>26.02.2019</w:t>
            </w:r>
          </w:p>
        </w:tc>
        <w:tc>
          <w:tcPr>
            <w:tcW w:w="0" w:type="auto"/>
            <w:tcBorders>
              <w:left w:val="nil"/>
              <w:right w:val="nil"/>
            </w:tcBorders>
            <w:shd w:val="clear" w:color="auto" w:fill="auto"/>
            <w:vAlign w:val="center"/>
          </w:tcPr>
          <w:p w14:paraId="4A3B9204" w14:textId="7A490457" w:rsidR="004C3B34" w:rsidRDefault="004C3B34" w:rsidP="004C3B34">
            <w:pPr>
              <w:jc w:val="center"/>
              <w:rPr>
                <w:rFonts w:ascii="Century Gothic" w:hAnsi="Century Gothic"/>
                <w:sz w:val="16"/>
                <w:szCs w:val="16"/>
              </w:rPr>
            </w:pPr>
            <w:r>
              <w:rPr>
                <w:rFonts w:ascii="Century Gothic" w:hAnsi="Century Gothic"/>
                <w:sz w:val="16"/>
                <w:szCs w:val="16"/>
              </w:rPr>
              <w:t>Consejera Electoral, Mtra. Beatriz Claudia Zavala Pérez</w:t>
            </w:r>
          </w:p>
        </w:tc>
        <w:tc>
          <w:tcPr>
            <w:tcW w:w="0" w:type="auto"/>
            <w:vMerge w:val="restart"/>
            <w:tcBorders>
              <w:left w:val="nil"/>
              <w:right w:val="nil"/>
            </w:tcBorders>
            <w:shd w:val="clear" w:color="auto" w:fill="auto"/>
            <w:vAlign w:val="center"/>
          </w:tcPr>
          <w:p w14:paraId="6A5D8E26" w14:textId="49A69291" w:rsidR="004C3B34" w:rsidRDefault="004C3B34" w:rsidP="004C3B34">
            <w:pPr>
              <w:jc w:val="center"/>
              <w:rPr>
                <w:rFonts w:ascii="Century Gothic" w:hAnsi="Century Gothic"/>
                <w:sz w:val="16"/>
                <w:szCs w:val="16"/>
              </w:rPr>
            </w:pPr>
            <w:r>
              <w:rPr>
                <w:rFonts w:ascii="Century Gothic" w:hAnsi="Century Gothic"/>
                <w:sz w:val="16"/>
                <w:szCs w:val="16"/>
              </w:rPr>
              <w:t>15.03.2019</w:t>
            </w:r>
          </w:p>
        </w:tc>
        <w:tc>
          <w:tcPr>
            <w:tcW w:w="0" w:type="auto"/>
            <w:vMerge w:val="restart"/>
            <w:tcBorders>
              <w:left w:val="nil"/>
              <w:right w:val="nil"/>
            </w:tcBorders>
            <w:shd w:val="clear" w:color="auto" w:fill="auto"/>
            <w:vAlign w:val="center"/>
          </w:tcPr>
          <w:p w14:paraId="6D481179" w14:textId="77777777" w:rsidR="004C3B34" w:rsidRDefault="004C3B34" w:rsidP="004C3B34">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22233AD2" w14:textId="3CAF7696" w:rsidR="004C3B34" w:rsidRPr="002E6907" w:rsidRDefault="004C3B34" w:rsidP="004C3B34">
            <w:pPr>
              <w:jc w:val="center"/>
              <w:rPr>
                <w:rFonts w:ascii="Century Gothic" w:eastAsia="Times New Roman" w:hAnsi="Century Gothic" w:cs="Corbel"/>
                <w:b/>
                <w:bCs/>
                <w:color w:val="641345"/>
                <w:sz w:val="16"/>
                <w:szCs w:val="16"/>
              </w:rPr>
            </w:pPr>
            <w:r>
              <w:rPr>
                <w:rFonts w:ascii="Century Gothic" w:hAnsi="Century Gothic"/>
                <w:sz w:val="16"/>
                <w:szCs w:val="16"/>
              </w:rPr>
              <w:t>04.03.</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3C945D29" w14:textId="372EF8AA" w:rsidR="004C3B34" w:rsidRPr="004C3B34" w:rsidRDefault="004C3B34" w:rsidP="00E511FC">
            <w:pPr>
              <w:jc w:val="both"/>
              <w:rPr>
                <w:rFonts w:ascii="Century Gothic" w:hAnsi="Century Gothic"/>
                <w:sz w:val="16"/>
                <w:szCs w:val="16"/>
              </w:rPr>
            </w:pPr>
            <w:r w:rsidRPr="004C3B34">
              <w:rPr>
                <w:rFonts w:ascii="Century Gothic" w:hAnsi="Century Gothic"/>
                <w:sz w:val="16"/>
                <w:szCs w:val="16"/>
              </w:rPr>
              <w:t>Se entregó el reporte de avance en la conformación de la LNERE para el Proceso Electoral Local Extraordinario 2019 en el estado de Puebla, con información detallada, mediante correo electrónico a los integrantes de la CVME.</w:t>
            </w:r>
            <w:r w:rsidR="00E511FC">
              <w:rPr>
                <w:rFonts w:ascii="Century Gothic" w:hAnsi="Century Gothic"/>
                <w:sz w:val="16"/>
                <w:szCs w:val="16"/>
              </w:rPr>
              <w:t xml:space="preserve"> Asimismo, se entrega una actualización diaria de esta información.</w:t>
            </w:r>
          </w:p>
        </w:tc>
      </w:tr>
      <w:tr w:rsidR="004C3B34" w:rsidRPr="002E6907" w14:paraId="3869177B" w14:textId="77777777" w:rsidTr="004C3B34">
        <w:trPr>
          <w:trHeight w:val="58"/>
        </w:trPr>
        <w:tc>
          <w:tcPr>
            <w:tcW w:w="0" w:type="auto"/>
            <w:vMerge/>
            <w:tcBorders>
              <w:right w:val="nil"/>
            </w:tcBorders>
            <w:shd w:val="clear" w:color="auto" w:fill="auto"/>
            <w:vAlign w:val="center"/>
          </w:tcPr>
          <w:p w14:paraId="38EDDC53" w14:textId="77777777" w:rsidR="004C3B34" w:rsidRDefault="004C3B34" w:rsidP="004C3B34">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182A3EFC" w14:textId="77777777" w:rsidR="004C3B34" w:rsidRDefault="004C3B34" w:rsidP="004C3B34">
            <w:pPr>
              <w:jc w:val="center"/>
              <w:rPr>
                <w:rFonts w:ascii="Century Gothic" w:hAnsi="Century Gothic"/>
                <w:sz w:val="16"/>
                <w:szCs w:val="16"/>
              </w:rPr>
            </w:pPr>
          </w:p>
        </w:tc>
        <w:tc>
          <w:tcPr>
            <w:tcW w:w="0" w:type="auto"/>
            <w:vMerge/>
            <w:tcBorders>
              <w:left w:val="nil"/>
              <w:right w:val="nil"/>
            </w:tcBorders>
            <w:shd w:val="clear" w:color="auto" w:fill="auto"/>
            <w:vAlign w:val="center"/>
          </w:tcPr>
          <w:p w14:paraId="27BF136E" w14:textId="77777777" w:rsidR="004C3B34" w:rsidRDefault="004C3B34" w:rsidP="004C3B34">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68591A2E" w14:textId="77777777" w:rsidR="004C3B34" w:rsidRDefault="004C3B34" w:rsidP="004C3B34">
            <w:pPr>
              <w:jc w:val="center"/>
              <w:rPr>
                <w:rFonts w:ascii="Century Gothic" w:hAnsi="Century Gothic"/>
                <w:sz w:val="16"/>
                <w:szCs w:val="16"/>
              </w:rPr>
            </w:pPr>
          </w:p>
        </w:tc>
        <w:tc>
          <w:tcPr>
            <w:tcW w:w="0" w:type="auto"/>
            <w:tcBorders>
              <w:left w:val="nil"/>
              <w:right w:val="nil"/>
            </w:tcBorders>
            <w:shd w:val="clear" w:color="auto" w:fill="auto"/>
            <w:vAlign w:val="center"/>
          </w:tcPr>
          <w:p w14:paraId="3D4E51E5" w14:textId="4418925F" w:rsidR="004C3B34" w:rsidRDefault="004C3B34" w:rsidP="004C3B34">
            <w:pPr>
              <w:jc w:val="center"/>
              <w:rPr>
                <w:rFonts w:ascii="Century Gothic" w:hAnsi="Century Gothic"/>
                <w:sz w:val="16"/>
                <w:szCs w:val="16"/>
              </w:rPr>
            </w:pPr>
            <w:r>
              <w:rPr>
                <w:rFonts w:ascii="Century Gothic" w:hAnsi="Century Gothic"/>
                <w:sz w:val="16"/>
                <w:szCs w:val="16"/>
              </w:rPr>
              <w:t>Representante de MORENA</w:t>
            </w:r>
          </w:p>
        </w:tc>
        <w:tc>
          <w:tcPr>
            <w:tcW w:w="0" w:type="auto"/>
            <w:vMerge/>
            <w:tcBorders>
              <w:left w:val="nil"/>
              <w:right w:val="nil"/>
            </w:tcBorders>
            <w:shd w:val="clear" w:color="auto" w:fill="auto"/>
            <w:vAlign w:val="center"/>
          </w:tcPr>
          <w:p w14:paraId="00A88959" w14:textId="77777777" w:rsidR="004C3B34" w:rsidRDefault="004C3B34" w:rsidP="004C3B34">
            <w:pPr>
              <w:jc w:val="center"/>
              <w:rPr>
                <w:rFonts w:ascii="Century Gothic" w:hAnsi="Century Gothic"/>
                <w:sz w:val="16"/>
                <w:szCs w:val="16"/>
              </w:rPr>
            </w:pPr>
          </w:p>
        </w:tc>
        <w:tc>
          <w:tcPr>
            <w:tcW w:w="0" w:type="auto"/>
            <w:vMerge/>
            <w:tcBorders>
              <w:left w:val="nil"/>
              <w:right w:val="nil"/>
            </w:tcBorders>
            <w:shd w:val="clear" w:color="auto" w:fill="auto"/>
            <w:vAlign w:val="center"/>
          </w:tcPr>
          <w:p w14:paraId="5CA9D5ED" w14:textId="77777777" w:rsidR="004C3B34" w:rsidRPr="002E6907" w:rsidRDefault="004C3B34" w:rsidP="004C3B34">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7A80C095" w14:textId="77777777" w:rsidR="004C3B34" w:rsidRPr="004C3B34" w:rsidRDefault="004C3B34" w:rsidP="004C3B34">
            <w:pPr>
              <w:jc w:val="both"/>
              <w:rPr>
                <w:rFonts w:ascii="Century Gothic" w:hAnsi="Century Gothic"/>
                <w:sz w:val="16"/>
                <w:szCs w:val="16"/>
              </w:rPr>
            </w:pPr>
          </w:p>
        </w:tc>
      </w:tr>
      <w:tr w:rsidR="004C3B34" w:rsidRPr="002E6907" w14:paraId="5D7C59CD" w14:textId="77777777" w:rsidTr="004C3B34">
        <w:trPr>
          <w:trHeight w:val="759"/>
        </w:trPr>
        <w:tc>
          <w:tcPr>
            <w:tcW w:w="0" w:type="auto"/>
            <w:vMerge w:val="restart"/>
            <w:tcBorders>
              <w:right w:val="nil"/>
            </w:tcBorders>
            <w:shd w:val="clear" w:color="auto" w:fill="auto"/>
            <w:vAlign w:val="center"/>
          </w:tcPr>
          <w:p w14:paraId="3E4E0FF4" w14:textId="3CBC05F5" w:rsidR="004C3B34" w:rsidRPr="00696FB4" w:rsidRDefault="004C3B34" w:rsidP="00723812">
            <w:pPr>
              <w:jc w:val="center"/>
              <w:rPr>
                <w:rFonts w:ascii="Century Gothic" w:hAnsi="Century Gothic"/>
                <w:b/>
                <w:color w:val="641E46"/>
                <w:sz w:val="16"/>
                <w:szCs w:val="16"/>
              </w:rPr>
            </w:pPr>
            <w:r>
              <w:rPr>
                <w:rFonts w:ascii="Century Gothic" w:hAnsi="Century Gothic"/>
                <w:b/>
                <w:color w:val="641E46"/>
                <w:sz w:val="16"/>
                <w:szCs w:val="16"/>
              </w:rPr>
              <w:t>03/2019</w:t>
            </w:r>
          </w:p>
        </w:tc>
        <w:tc>
          <w:tcPr>
            <w:tcW w:w="0" w:type="auto"/>
            <w:vMerge w:val="restart"/>
            <w:tcBorders>
              <w:left w:val="nil"/>
              <w:right w:val="nil"/>
            </w:tcBorders>
            <w:shd w:val="clear" w:color="auto" w:fill="auto"/>
            <w:vAlign w:val="center"/>
          </w:tcPr>
          <w:p w14:paraId="53C6D563" w14:textId="6EABBAC3" w:rsidR="004C3B34" w:rsidRDefault="004C3B34" w:rsidP="00723812">
            <w:pPr>
              <w:jc w:val="center"/>
              <w:rPr>
                <w:rFonts w:ascii="Century Gothic" w:hAnsi="Century Gothic"/>
                <w:sz w:val="16"/>
                <w:szCs w:val="16"/>
              </w:rPr>
            </w:pPr>
            <w:r>
              <w:rPr>
                <w:rFonts w:ascii="Century Gothic" w:hAnsi="Century Gothic"/>
                <w:sz w:val="16"/>
                <w:szCs w:val="16"/>
              </w:rPr>
              <w:t xml:space="preserve">Acciones para la </w:t>
            </w:r>
            <w:r>
              <w:rPr>
                <w:rFonts w:ascii="Century Gothic" w:hAnsi="Century Gothic"/>
                <w:sz w:val="16"/>
                <w:szCs w:val="16"/>
              </w:rPr>
              <w:lastRenderedPageBreak/>
              <w:t>conformación de la LNERE</w:t>
            </w:r>
          </w:p>
        </w:tc>
        <w:tc>
          <w:tcPr>
            <w:tcW w:w="0" w:type="auto"/>
            <w:vMerge w:val="restart"/>
            <w:tcBorders>
              <w:left w:val="nil"/>
              <w:right w:val="nil"/>
            </w:tcBorders>
            <w:shd w:val="clear" w:color="auto" w:fill="auto"/>
            <w:vAlign w:val="center"/>
          </w:tcPr>
          <w:p w14:paraId="0DF51753" w14:textId="7D24BFAB" w:rsidR="004C3B34" w:rsidRDefault="004C3B34" w:rsidP="00723812">
            <w:pPr>
              <w:jc w:val="both"/>
              <w:rPr>
                <w:rFonts w:ascii="Century Gothic" w:hAnsi="Century Gothic" w:cs="Arial"/>
                <w:sz w:val="16"/>
                <w:szCs w:val="16"/>
              </w:rPr>
            </w:pPr>
            <w:r>
              <w:rPr>
                <w:rFonts w:ascii="Century Gothic" w:hAnsi="Century Gothic" w:cs="Arial"/>
                <w:sz w:val="16"/>
                <w:szCs w:val="16"/>
              </w:rPr>
              <w:lastRenderedPageBreak/>
              <w:t xml:space="preserve">Celebrar una reunión y visita de trabajo en las instalaciones del INETEL </w:t>
            </w:r>
            <w:r>
              <w:rPr>
                <w:rFonts w:ascii="Century Gothic" w:hAnsi="Century Gothic" w:cs="Arial"/>
                <w:sz w:val="16"/>
                <w:szCs w:val="16"/>
              </w:rPr>
              <w:lastRenderedPageBreak/>
              <w:t>para clarificar el aspecto operativo para contactar a las poblanas y los poblanos para registrarse en la LNERE.</w:t>
            </w:r>
          </w:p>
        </w:tc>
        <w:tc>
          <w:tcPr>
            <w:tcW w:w="0" w:type="auto"/>
            <w:vMerge w:val="restart"/>
            <w:tcBorders>
              <w:left w:val="nil"/>
              <w:right w:val="nil"/>
            </w:tcBorders>
            <w:shd w:val="clear" w:color="auto" w:fill="auto"/>
            <w:vAlign w:val="center"/>
          </w:tcPr>
          <w:p w14:paraId="096194BB" w14:textId="77777777" w:rsidR="004C3B34" w:rsidRDefault="004C3B34" w:rsidP="00723812">
            <w:pPr>
              <w:jc w:val="center"/>
              <w:rPr>
                <w:rFonts w:ascii="Century Gothic" w:hAnsi="Century Gothic"/>
                <w:sz w:val="16"/>
                <w:szCs w:val="16"/>
              </w:rPr>
            </w:pPr>
            <w:r>
              <w:rPr>
                <w:rFonts w:ascii="Century Gothic" w:hAnsi="Century Gothic"/>
                <w:sz w:val="16"/>
                <w:szCs w:val="16"/>
              </w:rPr>
              <w:lastRenderedPageBreak/>
              <w:t>02SE</w:t>
            </w:r>
          </w:p>
          <w:p w14:paraId="0E8C9543" w14:textId="3B75CA94" w:rsidR="004C3B34" w:rsidRDefault="004C3B34" w:rsidP="00723812">
            <w:pPr>
              <w:jc w:val="center"/>
              <w:rPr>
                <w:rFonts w:ascii="Century Gothic" w:hAnsi="Century Gothic"/>
                <w:sz w:val="16"/>
                <w:szCs w:val="16"/>
              </w:rPr>
            </w:pPr>
            <w:r>
              <w:rPr>
                <w:rFonts w:ascii="Century Gothic" w:hAnsi="Century Gothic"/>
                <w:sz w:val="16"/>
                <w:szCs w:val="16"/>
              </w:rPr>
              <w:t>26.02.2019</w:t>
            </w:r>
          </w:p>
        </w:tc>
        <w:tc>
          <w:tcPr>
            <w:tcW w:w="0" w:type="auto"/>
            <w:tcBorders>
              <w:left w:val="nil"/>
              <w:right w:val="nil"/>
            </w:tcBorders>
            <w:shd w:val="clear" w:color="auto" w:fill="auto"/>
            <w:vAlign w:val="center"/>
          </w:tcPr>
          <w:p w14:paraId="4246D11B" w14:textId="67A5416C" w:rsidR="004C3B34" w:rsidRDefault="004C3B34" w:rsidP="004C3B34">
            <w:pPr>
              <w:jc w:val="center"/>
              <w:rPr>
                <w:rFonts w:ascii="Century Gothic" w:hAnsi="Century Gothic"/>
                <w:sz w:val="16"/>
                <w:szCs w:val="16"/>
              </w:rPr>
            </w:pPr>
            <w:r>
              <w:rPr>
                <w:rFonts w:ascii="Century Gothic" w:hAnsi="Century Gothic"/>
                <w:sz w:val="16"/>
                <w:szCs w:val="16"/>
              </w:rPr>
              <w:t>Secretario Técnico de la CVME</w:t>
            </w:r>
          </w:p>
        </w:tc>
        <w:tc>
          <w:tcPr>
            <w:tcW w:w="0" w:type="auto"/>
            <w:vMerge w:val="restart"/>
            <w:tcBorders>
              <w:left w:val="nil"/>
              <w:right w:val="nil"/>
            </w:tcBorders>
            <w:shd w:val="clear" w:color="auto" w:fill="auto"/>
            <w:vAlign w:val="center"/>
          </w:tcPr>
          <w:p w14:paraId="31D0C144" w14:textId="358844B5" w:rsidR="004C3B34" w:rsidRDefault="004C3B34" w:rsidP="00723812">
            <w:pPr>
              <w:jc w:val="center"/>
              <w:rPr>
                <w:rFonts w:ascii="Century Gothic" w:hAnsi="Century Gothic"/>
                <w:sz w:val="16"/>
                <w:szCs w:val="16"/>
              </w:rPr>
            </w:pPr>
            <w:r>
              <w:rPr>
                <w:rFonts w:ascii="Century Gothic" w:hAnsi="Century Gothic"/>
                <w:sz w:val="16"/>
                <w:szCs w:val="16"/>
              </w:rPr>
              <w:t>15.03.2019</w:t>
            </w:r>
          </w:p>
        </w:tc>
        <w:tc>
          <w:tcPr>
            <w:tcW w:w="0" w:type="auto"/>
            <w:vMerge w:val="restart"/>
            <w:tcBorders>
              <w:left w:val="nil"/>
              <w:right w:val="nil"/>
            </w:tcBorders>
            <w:shd w:val="clear" w:color="auto" w:fill="auto"/>
            <w:vAlign w:val="center"/>
          </w:tcPr>
          <w:p w14:paraId="17EC11E0" w14:textId="77777777" w:rsidR="004C3B34" w:rsidRDefault="004C3B34" w:rsidP="0072381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309319FB" w14:textId="56768D46" w:rsidR="004C3B34" w:rsidRPr="002E6907" w:rsidRDefault="004C3B34" w:rsidP="00723812">
            <w:pPr>
              <w:jc w:val="center"/>
              <w:rPr>
                <w:rFonts w:ascii="Century Gothic" w:eastAsia="Times New Roman" w:hAnsi="Century Gothic" w:cs="Corbel"/>
                <w:b/>
                <w:bCs/>
                <w:color w:val="641345"/>
                <w:sz w:val="16"/>
                <w:szCs w:val="16"/>
              </w:rPr>
            </w:pPr>
            <w:r>
              <w:rPr>
                <w:rFonts w:ascii="Century Gothic" w:hAnsi="Century Gothic"/>
                <w:sz w:val="16"/>
                <w:szCs w:val="16"/>
              </w:rPr>
              <w:t>05.03.</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16588894" w14:textId="5BE29C08" w:rsidR="004C3B34" w:rsidRPr="00181277" w:rsidRDefault="004C3B34" w:rsidP="00E511FC">
            <w:pPr>
              <w:jc w:val="both"/>
              <w:rPr>
                <w:rFonts w:ascii="Century Gothic" w:hAnsi="Century Gothic"/>
                <w:sz w:val="16"/>
                <w:szCs w:val="16"/>
              </w:rPr>
            </w:pPr>
            <w:r w:rsidRPr="00181277">
              <w:rPr>
                <w:rFonts w:ascii="Century Gothic" w:hAnsi="Century Gothic"/>
                <w:sz w:val="16"/>
                <w:szCs w:val="16"/>
              </w:rPr>
              <w:t xml:space="preserve">Se efectuó la visita al Centro de Atención Ciudadana INETEL, al término de la reunión de trabajo con representaciones partidistas </w:t>
            </w:r>
            <w:r w:rsidRPr="00181277">
              <w:rPr>
                <w:rFonts w:ascii="Century Gothic" w:hAnsi="Century Gothic"/>
                <w:sz w:val="16"/>
                <w:szCs w:val="16"/>
              </w:rPr>
              <w:lastRenderedPageBreak/>
              <w:t>para dar seguimiento a las actividades del VMRE</w:t>
            </w:r>
            <w:r w:rsidR="00E511FC">
              <w:rPr>
                <w:rFonts w:ascii="Century Gothic" w:hAnsi="Century Gothic"/>
                <w:sz w:val="16"/>
                <w:szCs w:val="16"/>
              </w:rPr>
              <w:t>, en donde se atendieron observaciones y comentarios</w:t>
            </w:r>
            <w:r w:rsidRPr="00181277">
              <w:rPr>
                <w:rFonts w:ascii="Century Gothic" w:hAnsi="Century Gothic"/>
                <w:sz w:val="16"/>
                <w:szCs w:val="16"/>
              </w:rPr>
              <w:t>.</w:t>
            </w:r>
          </w:p>
        </w:tc>
      </w:tr>
      <w:tr w:rsidR="004C3B34" w:rsidRPr="002E6907" w14:paraId="40EE9D2F" w14:textId="77777777" w:rsidTr="0002376E">
        <w:trPr>
          <w:trHeight w:val="684"/>
        </w:trPr>
        <w:tc>
          <w:tcPr>
            <w:tcW w:w="0" w:type="auto"/>
            <w:vMerge/>
            <w:tcBorders>
              <w:right w:val="nil"/>
            </w:tcBorders>
            <w:shd w:val="clear" w:color="auto" w:fill="auto"/>
            <w:vAlign w:val="center"/>
          </w:tcPr>
          <w:p w14:paraId="77F8842D" w14:textId="77777777" w:rsidR="004C3B34" w:rsidRDefault="004C3B34" w:rsidP="00723812">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13F39C60" w14:textId="77777777" w:rsidR="004C3B34" w:rsidRDefault="004C3B34" w:rsidP="00723812">
            <w:pPr>
              <w:jc w:val="center"/>
              <w:rPr>
                <w:rFonts w:ascii="Century Gothic" w:hAnsi="Century Gothic"/>
                <w:sz w:val="16"/>
                <w:szCs w:val="16"/>
              </w:rPr>
            </w:pPr>
          </w:p>
        </w:tc>
        <w:tc>
          <w:tcPr>
            <w:tcW w:w="0" w:type="auto"/>
            <w:vMerge/>
            <w:tcBorders>
              <w:left w:val="nil"/>
              <w:right w:val="nil"/>
            </w:tcBorders>
            <w:shd w:val="clear" w:color="auto" w:fill="auto"/>
            <w:vAlign w:val="center"/>
          </w:tcPr>
          <w:p w14:paraId="03C2C341" w14:textId="77777777" w:rsidR="004C3B34" w:rsidRDefault="004C3B34" w:rsidP="00723812">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61C946D0" w14:textId="77777777" w:rsidR="004C3B34" w:rsidRDefault="004C3B34" w:rsidP="00723812">
            <w:pPr>
              <w:jc w:val="center"/>
              <w:rPr>
                <w:rFonts w:ascii="Century Gothic" w:hAnsi="Century Gothic"/>
                <w:sz w:val="16"/>
                <w:szCs w:val="16"/>
              </w:rPr>
            </w:pPr>
          </w:p>
        </w:tc>
        <w:tc>
          <w:tcPr>
            <w:tcW w:w="0" w:type="auto"/>
            <w:tcBorders>
              <w:left w:val="nil"/>
              <w:right w:val="nil"/>
            </w:tcBorders>
            <w:shd w:val="clear" w:color="auto" w:fill="auto"/>
            <w:vAlign w:val="center"/>
          </w:tcPr>
          <w:p w14:paraId="01AE8E3B" w14:textId="07090944" w:rsidR="004C3B34" w:rsidRDefault="004C3B34" w:rsidP="00723812">
            <w:pPr>
              <w:jc w:val="center"/>
              <w:rPr>
                <w:rFonts w:ascii="Century Gothic" w:hAnsi="Century Gothic"/>
                <w:sz w:val="16"/>
                <w:szCs w:val="16"/>
              </w:rPr>
            </w:pPr>
            <w:r>
              <w:rPr>
                <w:rFonts w:ascii="Century Gothic" w:hAnsi="Century Gothic"/>
                <w:sz w:val="16"/>
                <w:szCs w:val="16"/>
              </w:rPr>
              <w:t>Representante de MORENA</w:t>
            </w:r>
          </w:p>
        </w:tc>
        <w:tc>
          <w:tcPr>
            <w:tcW w:w="0" w:type="auto"/>
            <w:vMerge/>
            <w:tcBorders>
              <w:left w:val="nil"/>
              <w:right w:val="nil"/>
            </w:tcBorders>
            <w:shd w:val="clear" w:color="auto" w:fill="auto"/>
            <w:vAlign w:val="center"/>
          </w:tcPr>
          <w:p w14:paraId="209319CB" w14:textId="77777777" w:rsidR="004C3B34" w:rsidRDefault="004C3B34" w:rsidP="00723812">
            <w:pPr>
              <w:jc w:val="center"/>
              <w:rPr>
                <w:rFonts w:ascii="Century Gothic" w:hAnsi="Century Gothic"/>
                <w:sz w:val="16"/>
                <w:szCs w:val="16"/>
              </w:rPr>
            </w:pPr>
          </w:p>
        </w:tc>
        <w:tc>
          <w:tcPr>
            <w:tcW w:w="0" w:type="auto"/>
            <w:vMerge/>
            <w:tcBorders>
              <w:left w:val="nil"/>
              <w:right w:val="nil"/>
            </w:tcBorders>
            <w:shd w:val="clear" w:color="auto" w:fill="auto"/>
            <w:vAlign w:val="center"/>
          </w:tcPr>
          <w:p w14:paraId="4651489B"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375B3435" w14:textId="77777777" w:rsidR="004C3B34" w:rsidRPr="00181277" w:rsidRDefault="004C3B34" w:rsidP="00181277">
            <w:pPr>
              <w:jc w:val="both"/>
              <w:rPr>
                <w:rFonts w:ascii="Century Gothic" w:hAnsi="Century Gothic"/>
                <w:sz w:val="16"/>
                <w:szCs w:val="16"/>
              </w:rPr>
            </w:pPr>
          </w:p>
        </w:tc>
      </w:tr>
    </w:tbl>
    <w:p w14:paraId="67D79A1F" w14:textId="07CE725A" w:rsidR="00EB322F" w:rsidRPr="00E511FC" w:rsidRDefault="00EB322F">
      <w:pPr>
        <w:rPr>
          <w:rFonts w:ascii="Century Gothic" w:eastAsia="Meiryo" w:hAnsi="Century Gothic"/>
          <w:bCs/>
          <w:color w:val="641345" w:themeColor="accent5"/>
          <w:sz w:val="24"/>
          <w:szCs w:val="28"/>
        </w:rPr>
      </w:pPr>
    </w:p>
    <w:sectPr w:rsidR="00EB322F" w:rsidRPr="00E511FC" w:rsidSect="00696FB4">
      <w:headerReference w:type="default" r:id="rId8"/>
      <w:footerReference w:type="even" r:id="rId9"/>
      <w:footerReference w:type="default" r:id="rId10"/>
      <w:headerReference w:type="first" r:id="rId11"/>
      <w:pgSz w:w="15840" w:h="12240" w:orient="landscape"/>
      <w:pgMar w:top="2268" w:right="1327" w:bottom="1327" w:left="13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8782D" w14:textId="77777777" w:rsidR="00BF25E1" w:rsidRDefault="00BF25E1">
      <w:r>
        <w:separator/>
      </w:r>
    </w:p>
  </w:endnote>
  <w:endnote w:type="continuationSeparator" w:id="0">
    <w:p w14:paraId="15F10632" w14:textId="77777777" w:rsidR="00BF25E1" w:rsidRDefault="00BF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8D7" w14:textId="5DB15F72" w:rsidR="008F29DF" w:rsidRPr="00795207" w:rsidRDefault="008F29DF" w:rsidP="00823D79">
    <w:pPr>
      <w:pStyle w:val="Piedepgina"/>
      <w:framePr w:w="1381" w:wrap="around" w:vAnchor="text" w:hAnchor="page" w:x="13362" w:y="12"/>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2B4F61">
      <w:rPr>
        <w:rStyle w:val="Nmerodepgina"/>
        <w:rFonts w:ascii="Century Gothic" w:hAnsi="Century Gothic"/>
        <w:noProof/>
        <w:sz w:val="16"/>
        <w:szCs w:val="18"/>
      </w:rPr>
      <w:t>3</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2B4F61">
      <w:rPr>
        <w:rStyle w:val="Nmerodepgina"/>
        <w:rFonts w:ascii="Century Gothic" w:hAnsi="Century Gothic"/>
        <w:noProof/>
        <w:sz w:val="16"/>
        <w:szCs w:val="18"/>
      </w:rPr>
      <w:t>3</w:t>
    </w:r>
    <w:r w:rsidRPr="00795207">
      <w:rPr>
        <w:rStyle w:val="Nmerodepgina"/>
        <w:rFonts w:ascii="Century Gothic" w:hAnsi="Century Gothic"/>
        <w:sz w:val="16"/>
        <w:szCs w:val="18"/>
      </w:rPr>
      <w:fldChar w:fldCharType="end"/>
    </w:r>
  </w:p>
  <w:p w14:paraId="5D177EC4" w14:textId="77777777" w:rsidR="008F29DF" w:rsidRDefault="008F29DF"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5DE60A00">
              <wp:simplePos x="0" y="0"/>
              <wp:positionH relativeFrom="column">
                <wp:posOffset>3051175</wp:posOffset>
              </wp:positionH>
              <wp:positionV relativeFrom="paragraph">
                <wp:posOffset>-71755</wp:posOffset>
              </wp:positionV>
              <wp:extent cx="43541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660BCAE5" w:rsidR="008F29DF" w:rsidRPr="00795207" w:rsidRDefault="008F29DF" w:rsidP="009B377B">
                          <w:pPr>
                            <w:jc w:val="right"/>
                            <w:rPr>
                              <w:rFonts w:ascii="Century Gothic" w:hAnsi="Century Gothic"/>
                              <w:sz w:val="16"/>
                            </w:rPr>
                          </w:pPr>
                          <w:r>
                            <w:rPr>
                              <w:rFonts w:ascii="Century Gothic" w:hAnsi="Century Gothic"/>
                              <w:sz w:val="16"/>
                            </w:rPr>
                            <w:t>Informe sobre el seguimiento de compromisos</w:t>
                          </w:r>
                          <w:r w:rsidR="0002376E">
                            <w:rPr>
                              <w:rFonts w:ascii="Century Gothic" w:hAnsi="Century Gothic"/>
                              <w:sz w:val="16"/>
                            </w:rPr>
                            <w:t xml:space="preserve"> CVME</w:t>
                          </w:r>
                          <w:r>
                            <w:rPr>
                              <w:rFonts w:ascii="Century Gothic" w:hAnsi="Century Gothic"/>
                              <w:sz w:val="16"/>
                            </w:rPr>
                            <w:t xml:space="preserve"> </w:t>
                          </w:r>
                          <w:r w:rsidR="0092784E">
                            <w:rPr>
                              <w:rFonts w:ascii="Century Gothic" w:hAnsi="Century Gothic"/>
                              <w:sz w:val="16"/>
                            </w:rPr>
                            <w:t>|</w:t>
                          </w:r>
                          <w:r>
                            <w:rPr>
                              <w:rFonts w:ascii="Century Gothic" w:hAnsi="Century Gothic"/>
                              <w:sz w:val="16"/>
                            </w:rPr>
                            <w:t xml:space="preserve"> </w:t>
                          </w:r>
                          <w:proofErr w:type="gramStart"/>
                          <w:r w:rsidR="002E5F9C">
                            <w:rPr>
                              <w:rFonts w:ascii="Century Gothic" w:hAnsi="Century Gothic"/>
                              <w:sz w:val="16"/>
                            </w:rPr>
                            <w:t>Marzo</w:t>
                          </w:r>
                          <w:proofErr w:type="gramEnd"/>
                          <w:r w:rsidR="002E5F9C">
                            <w:rPr>
                              <w:rFonts w:ascii="Century Gothic" w:hAnsi="Century Gothic"/>
                              <w:sz w:val="16"/>
                            </w:rPr>
                            <w:t xml:space="preserve"> </w:t>
                          </w:r>
                          <w:r w:rsidR="00D6632F">
                            <w:rPr>
                              <w:rFonts w:ascii="Century Gothic" w:hAnsi="Century Gothic"/>
                              <w:sz w:val="16"/>
                            </w:rPr>
                            <w:t xml:space="preserve">de </w:t>
                          </w:r>
                          <w:r w:rsidR="000511E2">
                            <w:rPr>
                              <w:rFonts w:ascii="Century Gothic" w:hAnsi="Century Gothic"/>
                              <w:sz w:val="16"/>
                            </w:rPr>
                            <w:t>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240.25pt;margin-top:-5.65pt;width:34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" filled="f" stroked="f">
              <v:textbox inset=",7.2pt,,7.2pt">
                <w:txbxContent>
                  <w:p w14:paraId="258C9FB6" w14:textId="660BCAE5" w:rsidR="008F29DF" w:rsidRPr="00795207" w:rsidRDefault="008F29DF" w:rsidP="009B377B">
                    <w:pPr>
                      <w:jc w:val="right"/>
                      <w:rPr>
                        <w:rFonts w:ascii="Century Gothic" w:hAnsi="Century Gothic"/>
                        <w:sz w:val="16"/>
                      </w:rPr>
                    </w:pPr>
                    <w:r>
                      <w:rPr>
                        <w:rFonts w:ascii="Century Gothic" w:hAnsi="Century Gothic"/>
                        <w:sz w:val="16"/>
                      </w:rPr>
                      <w:t>Informe sobre el seguimiento de compromisos</w:t>
                    </w:r>
                    <w:r w:rsidR="0002376E">
                      <w:rPr>
                        <w:rFonts w:ascii="Century Gothic" w:hAnsi="Century Gothic"/>
                        <w:sz w:val="16"/>
                      </w:rPr>
                      <w:t xml:space="preserve"> CVME</w:t>
                    </w:r>
                    <w:r>
                      <w:rPr>
                        <w:rFonts w:ascii="Century Gothic" w:hAnsi="Century Gothic"/>
                        <w:sz w:val="16"/>
                      </w:rPr>
                      <w:t xml:space="preserve"> </w:t>
                    </w:r>
                    <w:r w:rsidR="0092784E">
                      <w:rPr>
                        <w:rFonts w:ascii="Century Gothic" w:hAnsi="Century Gothic"/>
                        <w:sz w:val="16"/>
                      </w:rPr>
                      <w:t>|</w:t>
                    </w:r>
                    <w:r>
                      <w:rPr>
                        <w:rFonts w:ascii="Century Gothic" w:hAnsi="Century Gothic"/>
                        <w:sz w:val="16"/>
                      </w:rPr>
                      <w:t xml:space="preserve"> </w:t>
                    </w:r>
                    <w:proofErr w:type="gramStart"/>
                    <w:r w:rsidR="002E5F9C">
                      <w:rPr>
                        <w:rFonts w:ascii="Century Gothic" w:hAnsi="Century Gothic"/>
                        <w:sz w:val="16"/>
                      </w:rPr>
                      <w:t>Marzo</w:t>
                    </w:r>
                    <w:proofErr w:type="gramEnd"/>
                    <w:r w:rsidR="002E5F9C">
                      <w:rPr>
                        <w:rFonts w:ascii="Century Gothic" w:hAnsi="Century Gothic"/>
                        <w:sz w:val="16"/>
                      </w:rPr>
                      <w:t xml:space="preserve"> </w:t>
                    </w:r>
                    <w:r w:rsidR="00D6632F">
                      <w:rPr>
                        <w:rFonts w:ascii="Century Gothic" w:hAnsi="Century Gothic"/>
                        <w:sz w:val="16"/>
                      </w:rPr>
                      <w:t xml:space="preserve">de </w:t>
                    </w:r>
                    <w:r w:rsidR="000511E2">
                      <w:rPr>
                        <w:rFonts w:ascii="Century Gothic" w:hAnsi="Century Gothic"/>
                        <w:sz w:val="16"/>
                      </w:rPr>
                      <w:t>2019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5E71FD3B">
              <wp:simplePos x="0" y="0"/>
              <wp:positionH relativeFrom="column">
                <wp:posOffset>7490790</wp:posOffset>
              </wp:positionH>
              <wp:positionV relativeFrom="paragraph">
                <wp:posOffset>-70742</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1EED27"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9.85pt,-5.55pt" to="58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2E0C" w14:textId="77777777" w:rsidR="00BF25E1" w:rsidRDefault="00BF25E1">
      <w:r>
        <w:separator/>
      </w:r>
    </w:p>
  </w:footnote>
  <w:footnote w:type="continuationSeparator" w:id="0">
    <w:p w14:paraId="4652948C" w14:textId="77777777" w:rsidR="00BF25E1" w:rsidRDefault="00BF2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8099" w14:textId="32D63EA0" w:rsidR="008F29DF" w:rsidRDefault="00EC2853">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42D6C151">
              <wp:simplePos x="0" y="0"/>
              <wp:positionH relativeFrom="column">
                <wp:posOffset>3866515</wp:posOffset>
              </wp:positionH>
              <wp:positionV relativeFrom="paragraph">
                <wp:posOffset>60960</wp:posOffset>
              </wp:positionV>
              <wp:extent cx="458089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B60099" w14:textId="77777777" w:rsidR="0002376E" w:rsidRPr="00EC2853" w:rsidRDefault="0002376E"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Comisión Temporal de Vinculación con Mexicanos Residentes en el Extranjero y Análisis de las Modalidades de su Voto</w:t>
                          </w:r>
                        </w:p>
                        <w:p w14:paraId="229A5F0D" w14:textId="2A4BEC53" w:rsidR="008F29DF" w:rsidRPr="00EC2853" w:rsidRDefault="008F29DF"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04.45pt;margin-top:4.8pt;width:360.7pt;height: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" filled="f" stroked="f">
              <v:textbox inset=",7.2pt,,7.2pt">
                <w:txbxContent>
                  <w:p w14:paraId="3DB60099" w14:textId="77777777" w:rsidR="0002376E" w:rsidRPr="00EC2853" w:rsidRDefault="0002376E"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Comisión Temporal de Vinculación con Mexicanos Residentes en el Extranjero y Análisis de las Modalidades de su Voto</w:t>
                    </w:r>
                  </w:p>
                  <w:p w14:paraId="229A5F0D" w14:textId="2A4BEC53" w:rsidR="008F29DF" w:rsidRPr="00EC2853" w:rsidRDefault="008F29DF"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Secretaría Técnica</w:t>
                    </w:r>
                  </w:p>
                </w:txbxContent>
              </v:textbox>
            </v:shape>
          </w:pict>
        </mc:Fallback>
      </mc:AlternateContent>
    </w:r>
    <w:r w:rsidR="0002376E">
      <w:rPr>
        <w:noProof/>
        <w:lang w:val="es-MX" w:eastAsia="es-MX"/>
      </w:rPr>
      <w:drawing>
        <wp:anchor distT="0" distB="0" distL="114300" distR="114300" simplePos="0" relativeHeight="251657216" behindDoc="0" locked="0" layoutInCell="1" allowOverlap="1" wp14:anchorId="3B993B01" wp14:editId="38E29BC8">
          <wp:simplePos x="0" y="0"/>
          <wp:positionH relativeFrom="margin">
            <wp:posOffset>3175</wp:posOffset>
          </wp:positionH>
          <wp:positionV relativeFrom="paragraph">
            <wp:posOffset>-68580</wp:posOffset>
          </wp:positionV>
          <wp:extent cx="1695450" cy="617220"/>
          <wp:effectExtent l="0" t="0" r="0" b="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95450"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76E">
      <w:rPr>
        <w:noProof/>
        <w:lang w:val="es-MX" w:eastAsia="es-MX"/>
      </w:rPr>
      <mc:AlternateContent>
        <mc:Choice Requires="wps">
          <w:drawing>
            <wp:anchor distT="0" distB="0" distL="114298" distR="114298" simplePos="0" relativeHeight="251655168" behindDoc="0" locked="0" layoutInCell="1" allowOverlap="1" wp14:anchorId="1DD6230C" wp14:editId="4BDE86AE">
              <wp:simplePos x="0" y="0"/>
              <wp:positionH relativeFrom="column">
                <wp:posOffset>8392795</wp:posOffset>
              </wp:positionH>
              <wp:positionV relativeFrom="paragraph">
                <wp:posOffset>-419100</wp:posOffset>
              </wp:positionV>
              <wp:extent cx="15240" cy="1059180"/>
              <wp:effectExtent l="0" t="0" r="22860" b="2667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5918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8CD6F"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60.85pt,-33pt" to="662.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RKwIAAAU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E2CD" w14:textId="049E2462" w:rsidR="008F29DF" w:rsidRDefault="00EC2853">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1161A3A6">
              <wp:simplePos x="0" y="0"/>
              <wp:positionH relativeFrom="column">
                <wp:posOffset>3843655</wp:posOffset>
              </wp:positionH>
              <wp:positionV relativeFrom="paragraph">
                <wp:posOffset>68580</wp:posOffset>
              </wp:positionV>
              <wp:extent cx="457327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3619816F"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 xml:space="preserve">Comisión </w:t>
                          </w:r>
                          <w:r w:rsidR="00521B66" w:rsidRPr="00EC2853">
                            <w:rPr>
                              <w:rFonts w:ascii="Century Gothic" w:hAnsi="Century Gothic"/>
                              <w:color w:val="808080"/>
                              <w:sz w:val="18"/>
                              <w:szCs w:val="24"/>
                            </w:rPr>
                            <w:t xml:space="preserve">Temporal </w:t>
                          </w:r>
                          <w:r w:rsidR="007218FD" w:rsidRPr="00EC2853">
                            <w:rPr>
                              <w:rFonts w:ascii="Century Gothic" w:hAnsi="Century Gothic"/>
                              <w:color w:val="808080"/>
                              <w:sz w:val="18"/>
                              <w:szCs w:val="24"/>
                            </w:rPr>
                            <w:t>de Vinculación con Mexicanos Residentes en el Extranjero y Análisis de las Modalidades de su Voto</w:t>
                          </w:r>
                        </w:p>
                        <w:p w14:paraId="25B97413" w14:textId="77777777"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02.65pt;margin-top:5.4pt;width:360.1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" filled="f" stroked="f">
              <v:textbox inset=",7.2pt,,7.2pt">
                <w:txbxContent>
                  <w:p w14:paraId="58B7FEDE" w14:textId="3619816F"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 xml:space="preserve">Comisión </w:t>
                    </w:r>
                    <w:r w:rsidR="00521B66" w:rsidRPr="00EC2853">
                      <w:rPr>
                        <w:rFonts w:ascii="Century Gothic" w:hAnsi="Century Gothic"/>
                        <w:color w:val="808080"/>
                        <w:sz w:val="18"/>
                        <w:szCs w:val="24"/>
                      </w:rPr>
                      <w:t xml:space="preserve">Temporal </w:t>
                    </w:r>
                    <w:r w:rsidR="007218FD" w:rsidRPr="00EC2853">
                      <w:rPr>
                        <w:rFonts w:ascii="Century Gothic" w:hAnsi="Century Gothic"/>
                        <w:color w:val="808080"/>
                        <w:sz w:val="18"/>
                        <w:szCs w:val="24"/>
                      </w:rPr>
                      <w:t>de Vinculación con Mexicanos Residentes en el Extranjero y Análisis de las Modalidades de su Voto</w:t>
                    </w:r>
                  </w:p>
                  <w:p w14:paraId="25B97413" w14:textId="77777777"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Secretaría Técnica</w:t>
                    </w:r>
                  </w:p>
                </w:txbxContent>
              </v:textbox>
            </v:shape>
          </w:pict>
        </mc:Fallback>
      </mc:AlternateContent>
    </w:r>
    <w:r w:rsidR="0002376E">
      <w:rPr>
        <w:noProof/>
        <w:lang w:val="es-MX" w:eastAsia="es-MX"/>
      </w:rPr>
      <w:drawing>
        <wp:anchor distT="0" distB="0" distL="114300" distR="114300" simplePos="0" relativeHeight="251661312" behindDoc="0" locked="0" layoutInCell="1" allowOverlap="1" wp14:anchorId="5AFEB124" wp14:editId="442AC95F">
          <wp:simplePos x="0" y="0"/>
          <wp:positionH relativeFrom="column">
            <wp:posOffset>-103505</wp:posOffset>
          </wp:positionH>
          <wp:positionV relativeFrom="paragraph">
            <wp:posOffset>-38100</wp:posOffset>
          </wp:positionV>
          <wp:extent cx="1607820" cy="584835"/>
          <wp:effectExtent l="0" t="0" r="0" b="5715"/>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07820" cy="58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76E">
      <w:rPr>
        <w:noProof/>
        <w:lang w:val="es-MX" w:eastAsia="es-MX"/>
      </w:rPr>
      <mc:AlternateContent>
        <mc:Choice Requires="wps">
          <w:drawing>
            <wp:anchor distT="0" distB="0" distL="114298" distR="114298" simplePos="0" relativeHeight="251659264" behindDoc="0" locked="0" layoutInCell="1" allowOverlap="1" wp14:anchorId="560C9E65" wp14:editId="32C32511">
              <wp:simplePos x="0" y="0"/>
              <wp:positionH relativeFrom="column">
                <wp:posOffset>8377555</wp:posOffset>
              </wp:positionH>
              <wp:positionV relativeFrom="paragraph">
                <wp:posOffset>-350520</wp:posOffset>
              </wp:positionV>
              <wp:extent cx="15240" cy="1013460"/>
              <wp:effectExtent l="0" t="0" r="22860" b="3429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1346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55F21"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65pt,-27.6pt" to="660.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02652BF"/>
    <w:multiLevelType w:val="hybridMultilevel"/>
    <w:tmpl w:val="5D3667FE"/>
    <w:lvl w:ilvl="0" w:tplc="CE4A7A62">
      <w:start w:val="31"/>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6"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8"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0"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1"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2"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4"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6" w15:restartNumberingAfterBreak="0">
    <w:nsid w:val="49335B8C"/>
    <w:multiLevelType w:val="hybridMultilevel"/>
    <w:tmpl w:val="1370F822"/>
    <w:lvl w:ilvl="0" w:tplc="B5F655E8">
      <w:start w:val="1"/>
      <w:numFmt w:val="lowerLetter"/>
      <w:lvlText w:val="%1)"/>
      <w:lvlJc w:val="left"/>
      <w:pPr>
        <w:ind w:left="720" w:hanging="360"/>
      </w:pPr>
      <w:rPr>
        <w:rFonts w:hint="default"/>
        <w:b/>
        <w:color w:val="641E46"/>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3"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7"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28"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num w:numId="1">
    <w:abstractNumId w:val="29"/>
  </w:num>
  <w:num w:numId="2">
    <w:abstractNumId w:val="8"/>
  </w:num>
  <w:num w:numId="3">
    <w:abstractNumId w:val="2"/>
  </w:num>
  <w:num w:numId="4">
    <w:abstractNumId w:val="17"/>
  </w:num>
  <w:num w:numId="5">
    <w:abstractNumId w:val="20"/>
  </w:num>
  <w:num w:numId="6">
    <w:abstractNumId w:val="9"/>
  </w:num>
  <w:num w:numId="7">
    <w:abstractNumId w:val="5"/>
  </w:num>
  <w:num w:numId="8">
    <w:abstractNumId w:val="3"/>
  </w:num>
  <w:num w:numId="9">
    <w:abstractNumId w:val="19"/>
  </w:num>
  <w:num w:numId="10">
    <w:abstractNumId w:val="7"/>
  </w:num>
  <w:num w:numId="11">
    <w:abstractNumId w:val="24"/>
  </w:num>
  <w:num w:numId="12">
    <w:abstractNumId w:val="18"/>
  </w:num>
  <w:num w:numId="13">
    <w:abstractNumId w:val="28"/>
  </w:num>
  <w:num w:numId="14">
    <w:abstractNumId w:val="25"/>
  </w:num>
  <w:num w:numId="15">
    <w:abstractNumId w:val="10"/>
  </w:num>
  <w:num w:numId="16">
    <w:abstractNumId w:val="4"/>
  </w:num>
  <w:num w:numId="17">
    <w:abstractNumId w:val="26"/>
  </w:num>
  <w:num w:numId="18">
    <w:abstractNumId w:val="13"/>
  </w:num>
  <w:num w:numId="19">
    <w:abstractNumId w:val="14"/>
  </w:num>
  <w:num w:numId="20">
    <w:abstractNumId w:val="15"/>
  </w:num>
  <w:num w:numId="21">
    <w:abstractNumId w:val="11"/>
  </w:num>
  <w:num w:numId="22">
    <w:abstractNumId w:val="22"/>
  </w:num>
  <w:num w:numId="23">
    <w:abstractNumId w:val="27"/>
  </w:num>
  <w:num w:numId="24">
    <w:abstractNumId w:val="21"/>
  </w:num>
  <w:num w:numId="25">
    <w:abstractNumId w:val="6"/>
  </w:num>
  <w:num w:numId="26">
    <w:abstractNumId w:val="23"/>
  </w:num>
  <w:num w:numId="27">
    <w:abstractNumId w:val="12"/>
  </w:num>
  <w:num w:numId="28">
    <w:abstractNumId w:val="16"/>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084"/>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35D"/>
    <w:rsid w:val="0002265D"/>
    <w:rsid w:val="000232AE"/>
    <w:rsid w:val="00023303"/>
    <w:rsid w:val="0002376E"/>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403FC"/>
    <w:rsid w:val="000404BF"/>
    <w:rsid w:val="00040747"/>
    <w:rsid w:val="00040BDF"/>
    <w:rsid w:val="00040C5A"/>
    <w:rsid w:val="000411B5"/>
    <w:rsid w:val="00041E86"/>
    <w:rsid w:val="00042327"/>
    <w:rsid w:val="00043037"/>
    <w:rsid w:val="0004327F"/>
    <w:rsid w:val="0004334C"/>
    <w:rsid w:val="000433FE"/>
    <w:rsid w:val="000436ED"/>
    <w:rsid w:val="00043C94"/>
    <w:rsid w:val="000440EA"/>
    <w:rsid w:val="000440FF"/>
    <w:rsid w:val="0004421A"/>
    <w:rsid w:val="0004454E"/>
    <w:rsid w:val="00044DF6"/>
    <w:rsid w:val="00044EC0"/>
    <w:rsid w:val="00045009"/>
    <w:rsid w:val="00045068"/>
    <w:rsid w:val="00045AAD"/>
    <w:rsid w:val="00046826"/>
    <w:rsid w:val="000474E4"/>
    <w:rsid w:val="000478D2"/>
    <w:rsid w:val="00047D5B"/>
    <w:rsid w:val="000504C0"/>
    <w:rsid w:val="000506B8"/>
    <w:rsid w:val="00050712"/>
    <w:rsid w:val="00050BD0"/>
    <w:rsid w:val="000511E2"/>
    <w:rsid w:val="0005186C"/>
    <w:rsid w:val="0005197E"/>
    <w:rsid w:val="000522EC"/>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560"/>
    <w:rsid w:val="00064891"/>
    <w:rsid w:val="00065210"/>
    <w:rsid w:val="00065852"/>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027"/>
    <w:rsid w:val="000862E0"/>
    <w:rsid w:val="00086765"/>
    <w:rsid w:val="00086773"/>
    <w:rsid w:val="00086A67"/>
    <w:rsid w:val="0008726B"/>
    <w:rsid w:val="00087D07"/>
    <w:rsid w:val="000900A2"/>
    <w:rsid w:val="00090E69"/>
    <w:rsid w:val="00090F31"/>
    <w:rsid w:val="000911AD"/>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D83"/>
    <w:rsid w:val="000A1F69"/>
    <w:rsid w:val="000A23AD"/>
    <w:rsid w:val="000A25D0"/>
    <w:rsid w:val="000A2729"/>
    <w:rsid w:val="000A27F7"/>
    <w:rsid w:val="000A2923"/>
    <w:rsid w:val="000A2C38"/>
    <w:rsid w:val="000A2C4B"/>
    <w:rsid w:val="000A3641"/>
    <w:rsid w:val="000A3B3A"/>
    <w:rsid w:val="000A3F60"/>
    <w:rsid w:val="000A4150"/>
    <w:rsid w:val="000A4345"/>
    <w:rsid w:val="000A462F"/>
    <w:rsid w:val="000A4E9F"/>
    <w:rsid w:val="000A70B7"/>
    <w:rsid w:val="000A71EF"/>
    <w:rsid w:val="000A720D"/>
    <w:rsid w:val="000A772A"/>
    <w:rsid w:val="000A7C77"/>
    <w:rsid w:val="000B0171"/>
    <w:rsid w:val="000B0B14"/>
    <w:rsid w:val="000B0E6C"/>
    <w:rsid w:val="000B12F1"/>
    <w:rsid w:val="000B162C"/>
    <w:rsid w:val="000B178E"/>
    <w:rsid w:val="000B1AFE"/>
    <w:rsid w:val="000B1F54"/>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DEC"/>
    <w:rsid w:val="000B7E8C"/>
    <w:rsid w:val="000C02ED"/>
    <w:rsid w:val="000C0382"/>
    <w:rsid w:val="000C04CD"/>
    <w:rsid w:val="000C06EA"/>
    <w:rsid w:val="000C0764"/>
    <w:rsid w:val="000C1320"/>
    <w:rsid w:val="000C175C"/>
    <w:rsid w:val="000C274F"/>
    <w:rsid w:val="000C37F8"/>
    <w:rsid w:val="000C410A"/>
    <w:rsid w:val="000C5112"/>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213"/>
    <w:rsid w:val="000D3CC8"/>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2210"/>
    <w:rsid w:val="0010256B"/>
    <w:rsid w:val="0010316E"/>
    <w:rsid w:val="001033DB"/>
    <w:rsid w:val="001044F4"/>
    <w:rsid w:val="001045DF"/>
    <w:rsid w:val="001047B5"/>
    <w:rsid w:val="00104E25"/>
    <w:rsid w:val="001056CF"/>
    <w:rsid w:val="00106B3A"/>
    <w:rsid w:val="00106D65"/>
    <w:rsid w:val="0010759C"/>
    <w:rsid w:val="00107878"/>
    <w:rsid w:val="00107922"/>
    <w:rsid w:val="00107D6E"/>
    <w:rsid w:val="0011012B"/>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037"/>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3F7D"/>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567"/>
    <w:rsid w:val="00140C9B"/>
    <w:rsid w:val="00140D2F"/>
    <w:rsid w:val="0014122B"/>
    <w:rsid w:val="001414A1"/>
    <w:rsid w:val="00141A2E"/>
    <w:rsid w:val="001420CE"/>
    <w:rsid w:val="00142157"/>
    <w:rsid w:val="00142428"/>
    <w:rsid w:val="00144742"/>
    <w:rsid w:val="00144A1A"/>
    <w:rsid w:val="00145380"/>
    <w:rsid w:val="00145824"/>
    <w:rsid w:val="00145851"/>
    <w:rsid w:val="00145A82"/>
    <w:rsid w:val="00145E8A"/>
    <w:rsid w:val="00146759"/>
    <w:rsid w:val="00146E08"/>
    <w:rsid w:val="00146EAC"/>
    <w:rsid w:val="00146F47"/>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3223"/>
    <w:rsid w:val="001540E5"/>
    <w:rsid w:val="001550E5"/>
    <w:rsid w:val="00155501"/>
    <w:rsid w:val="00155978"/>
    <w:rsid w:val="001561BC"/>
    <w:rsid w:val="001565CF"/>
    <w:rsid w:val="00156E9F"/>
    <w:rsid w:val="001571EC"/>
    <w:rsid w:val="00160B7C"/>
    <w:rsid w:val="00160E5F"/>
    <w:rsid w:val="00160E7E"/>
    <w:rsid w:val="00161E17"/>
    <w:rsid w:val="001620F9"/>
    <w:rsid w:val="001623F3"/>
    <w:rsid w:val="00162AC4"/>
    <w:rsid w:val="0016373F"/>
    <w:rsid w:val="00163EC7"/>
    <w:rsid w:val="00163F5A"/>
    <w:rsid w:val="00164080"/>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3E2"/>
    <w:rsid w:val="001767C4"/>
    <w:rsid w:val="0017681D"/>
    <w:rsid w:val="00176876"/>
    <w:rsid w:val="0017718A"/>
    <w:rsid w:val="0017735B"/>
    <w:rsid w:val="0017750B"/>
    <w:rsid w:val="00177511"/>
    <w:rsid w:val="00180819"/>
    <w:rsid w:val="00180951"/>
    <w:rsid w:val="00180B48"/>
    <w:rsid w:val="00181277"/>
    <w:rsid w:val="00181481"/>
    <w:rsid w:val="00181605"/>
    <w:rsid w:val="00181B0C"/>
    <w:rsid w:val="00181F58"/>
    <w:rsid w:val="00182434"/>
    <w:rsid w:val="00182B98"/>
    <w:rsid w:val="00182C20"/>
    <w:rsid w:val="00182E7D"/>
    <w:rsid w:val="001838A2"/>
    <w:rsid w:val="00183F0A"/>
    <w:rsid w:val="001844D9"/>
    <w:rsid w:val="00184637"/>
    <w:rsid w:val="00184CA1"/>
    <w:rsid w:val="00184FB7"/>
    <w:rsid w:val="001856B7"/>
    <w:rsid w:val="001863F7"/>
    <w:rsid w:val="00186404"/>
    <w:rsid w:val="00186769"/>
    <w:rsid w:val="001868C1"/>
    <w:rsid w:val="00186B1E"/>
    <w:rsid w:val="00186EF7"/>
    <w:rsid w:val="00187765"/>
    <w:rsid w:val="0018799A"/>
    <w:rsid w:val="00190032"/>
    <w:rsid w:val="0019022E"/>
    <w:rsid w:val="00190C0F"/>
    <w:rsid w:val="001910F8"/>
    <w:rsid w:val="00191216"/>
    <w:rsid w:val="00191232"/>
    <w:rsid w:val="001915D1"/>
    <w:rsid w:val="001915E2"/>
    <w:rsid w:val="00191B83"/>
    <w:rsid w:val="00192018"/>
    <w:rsid w:val="001920C2"/>
    <w:rsid w:val="00192722"/>
    <w:rsid w:val="00192805"/>
    <w:rsid w:val="00192C03"/>
    <w:rsid w:val="0019350A"/>
    <w:rsid w:val="00193AB7"/>
    <w:rsid w:val="0019450C"/>
    <w:rsid w:val="00194A2D"/>
    <w:rsid w:val="00194A2E"/>
    <w:rsid w:val="0019529B"/>
    <w:rsid w:val="001954BD"/>
    <w:rsid w:val="00195824"/>
    <w:rsid w:val="0019583B"/>
    <w:rsid w:val="00195B8F"/>
    <w:rsid w:val="00195D7C"/>
    <w:rsid w:val="001960CF"/>
    <w:rsid w:val="0019638D"/>
    <w:rsid w:val="00196779"/>
    <w:rsid w:val="00196996"/>
    <w:rsid w:val="00196A3C"/>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40CF"/>
    <w:rsid w:val="001A4170"/>
    <w:rsid w:val="001A4240"/>
    <w:rsid w:val="001A44F4"/>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6287"/>
    <w:rsid w:val="001B695E"/>
    <w:rsid w:val="001B6A17"/>
    <w:rsid w:val="001B725E"/>
    <w:rsid w:val="001B7DDA"/>
    <w:rsid w:val="001B7F37"/>
    <w:rsid w:val="001C01E5"/>
    <w:rsid w:val="001C0609"/>
    <w:rsid w:val="001C11DE"/>
    <w:rsid w:val="001C1D23"/>
    <w:rsid w:val="001C1F24"/>
    <w:rsid w:val="001C221A"/>
    <w:rsid w:val="001C2CB7"/>
    <w:rsid w:val="001C3AC1"/>
    <w:rsid w:val="001C3DAF"/>
    <w:rsid w:val="001C40FB"/>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D7EE8"/>
    <w:rsid w:val="001E064B"/>
    <w:rsid w:val="001E1A97"/>
    <w:rsid w:val="001E2227"/>
    <w:rsid w:val="001E2855"/>
    <w:rsid w:val="001E2AA7"/>
    <w:rsid w:val="001E2B52"/>
    <w:rsid w:val="001E2B6A"/>
    <w:rsid w:val="001E35F0"/>
    <w:rsid w:val="001E4449"/>
    <w:rsid w:val="001E47D9"/>
    <w:rsid w:val="001E51E9"/>
    <w:rsid w:val="001E593E"/>
    <w:rsid w:val="001E5CC9"/>
    <w:rsid w:val="001E7068"/>
    <w:rsid w:val="001E72B0"/>
    <w:rsid w:val="001E7475"/>
    <w:rsid w:val="001E79EC"/>
    <w:rsid w:val="001F019B"/>
    <w:rsid w:val="001F095D"/>
    <w:rsid w:val="001F0D66"/>
    <w:rsid w:val="001F0DEF"/>
    <w:rsid w:val="001F126E"/>
    <w:rsid w:val="001F1587"/>
    <w:rsid w:val="001F1C50"/>
    <w:rsid w:val="001F1EDD"/>
    <w:rsid w:val="001F24CA"/>
    <w:rsid w:val="001F2998"/>
    <w:rsid w:val="001F309C"/>
    <w:rsid w:val="001F328E"/>
    <w:rsid w:val="001F33B0"/>
    <w:rsid w:val="001F3827"/>
    <w:rsid w:val="001F4A0C"/>
    <w:rsid w:val="001F4CD3"/>
    <w:rsid w:val="001F50ED"/>
    <w:rsid w:val="001F5444"/>
    <w:rsid w:val="001F5759"/>
    <w:rsid w:val="001F6573"/>
    <w:rsid w:val="001F65E8"/>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65B"/>
    <w:rsid w:val="00226D66"/>
    <w:rsid w:val="00226DF5"/>
    <w:rsid w:val="00227C01"/>
    <w:rsid w:val="00227C97"/>
    <w:rsid w:val="00227E8E"/>
    <w:rsid w:val="002301FB"/>
    <w:rsid w:val="0023048B"/>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87D"/>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381"/>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3F"/>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2A35"/>
    <w:rsid w:val="0028302B"/>
    <w:rsid w:val="00283312"/>
    <w:rsid w:val="00283907"/>
    <w:rsid w:val="00283FEE"/>
    <w:rsid w:val="00284107"/>
    <w:rsid w:val="002844D3"/>
    <w:rsid w:val="00284558"/>
    <w:rsid w:val="0028462F"/>
    <w:rsid w:val="00284672"/>
    <w:rsid w:val="00284F86"/>
    <w:rsid w:val="002851E1"/>
    <w:rsid w:val="002857B7"/>
    <w:rsid w:val="00285C6F"/>
    <w:rsid w:val="0028637A"/>
    <w:rsid w:val="00286AE2"/>
    <w:rsid w:val="00286E9B"/>
    <w:rsid w:val="00287915"/>
    <w:rsid w:val="00287EB0"/>
    <w:rsid w:val="002903BC"/>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BE2"/>
    <w:rsid w:val="002A6C1B"/>
    <w:rsid w:val="002A7671"/>
    <w:rsid w:val="002A78C2"/>
    <w:rsid w:val="002A7B7B"/>
    <w:rsid w:val="002B000D"/>
    <w:rsid w:val="002B0027"/>
    <w:rsid w:val="002B0DAD"/>
    <w:rsid w:val="002B0F63"/>
    <w:rsid w:val="002B1E1F"/>
    <w:rsid w:val="002B2106"/>
    <w:rsid w:val="002B2185"/>
    <w:rsid w:val="002B24E8"/>
    <w:rsid w:val="002B4030"/>
    <w:rsid w:val="002B438F"/>
    <w:rsid w:val="002B45B6"/>
    <w:rsid w:val="002B4EBA"/>
    <w:rsid w:val="002B4F61"/>
    <w:rsid w:val="002B5242"/>
    <w:rsid w:val="002B529A"/>
    <w:rsid w:val="002B55C7"/>
    <w:rsid w:val="002B6079"/>
    <w:rsid w:val="002B62E8"/>
    <w:rsid w:val="002B63CD"/>
    <w:rsid w:val="002B659E"/>
    <w:rsid w:val="002B6B09"/>
    <w:rsid w:val="002B6B8D"/>
    <w:rsid w:val="002B7167"/>
    <w:rsid w:val="002C03F5"/>
    <w:rsid w:val="002C096B"/>
    <w:rsid w:val="002C0E2B"/>
    <w:rsid w:val="002C1730"/>
    <w:rsid w:val="002C2026"/>
    <w:rsid w:val="002C22DB"/>
    <w:rsid w:val="002C2FA8"/>
    <w:rsid w:val="002C32B2"/>
    <w:rsid w:val="002C33CA"/>
    <w:rsid w:val="002C3BBC"/>
    <w:rsid w:val="002C4154"/>
    <w:rsid w:val="002C43DF"/>
    <w:rsid w:val="002C4701"/>
    <w:rsid w:val="002C4878"/>
    <w:rsid w:val="002C4952"/>
    <w:rsid w:val="002C4ECE"/>
    <w:rsid w:val="002C5AF8"/>
    <w:rsid w:val="002C5C67"/>
    <w:rsid w:val="002C5E89"/>
    <w:rsid w:val="002C5FD2"/>
    <w:rsid w:val="002C7027"/>
    <w:rsid w:val="002C7292"/>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858"/>
    <w:rsid w:val="002D3E20"/>
    <w:rsid w:val="002D3F53"/>
    <w:rsid w:val="002D4177"/>
    <w:rsid w:val="002D4C80"/>
    <w:rsid w:val="002D4CDA"/>
    <w:rsid w:val="002D5631"/>
    <w:rsid w:val="002D5B3B"/>
    <w:rsid w:val="002D5DEB"/>
    <w:rsid w:val="002D5E2B"/>
    <w:rsid w:val="002D605B"/>
    <w:rsid w:val="002D617D"/>
    <w:rsid w:val="002D6881"/>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5F9C"/>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589"/>
    <w:rsid w:val="002F3681"/>
    <w:rsid w:val="002F38A4"/>
    <w:rsid w:val="002F39B0"/>
    <w:rsid w:val="002F56E5"/>
    <w:rsid w:val="002F5742"/>
    <w:rsid w:val="002F646E"/>
    <w:rsid w:val="002F6683"/>
    <w:rsid w:val="002F6B66"/>
    <w:rsid w:val="002F6DBC"/>
    <w:rsid w:val="002F77BA"/>
    <w:rsid w:val="002F7B36"/>
    <w:rsid w:val="003006EA"/>
    <w:rsid w:val="00300BE5"/>
    <w:rsid w:val="00300E69"/>
    <w:rsid w:val="00300E9F"/>
    <w:rsid w:val="003011C5"/>
    <w:rsid w:val="00301BBC"/>
    <w:rsid w:val="00301D6E"/>
    <w:rsid w:val="003020FB"/>
    <w:rsid w:val="003027C9"/>
    <w:rsid w:val="00302B54"/>
    <w:rsid w:val="00302DA7"/>
    <w:rsid w:val="00302E25"/>
    <w:rsid w:val="00302FF0"/>
    <w:rsid w:val="00303AE9"/>
    <w:rsid w:val="00303BFD"/>
    <w:rsid w:val="003048F5"/>
    <w:rsid w:val="0030492D"/>
    <w:rsid w:val="00304E80"/>
    <w:rsid w:val="00305BD0"/>
    <w:rsid w:val="003061F0"/>
    <w:rsid w:val="00306378"/>
    <w:rsid w:val="00306DE4"/>
    <w:rsid w:val="003070AC"/>
    <w:rsid w:val="0030714D"/>
    <w:rsid w:val="003072A7"/>
    <w:rsid w:val="0030795A"/>
    <w:rsid w:val="00307F70"/>
    <w:rsid w:val="00310DB9"/>
    <w:rsid w:val="003116F4"/>
    <w:rsid w:val="00311D17"/>
    <w:rsid w:val="00312693"/>
    <w:rsid w:val="00312C9A"/>
    <w:rsid w:val="00313179"/>
    <w:rsid w:val="003137E8"/>
    <w:rsid w:val="00314123"/>
    <w:rsid w:val="00314398"/>
    <w:rsid w:val="0031597B"/>
    <w:rsid w:val="00315FFA"/>
    <w:rsid w:val="00316297"/>
    <w:rsid w:val="0031689F"/>
    <w:rsid w:val="00316A35"/>
    <w:rsid w:val="00316EE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2E"/>
    <w:rsid w:val="00331438"/>
    <w:rsid w:val="0033146F"/>
    <w:rsid w:val="00331508"/>
    <w:rsid w:val="00331BE3"/>
    <w:rsid w:val="00331DD6"/>
    <w:rsid w:val="0033218D"/>
    <w:rsid w:val="0033228B"/>
    <w:rsid w:val="003328A9"/>
    <w:rsid w:val="00333244"/>
    <w:rsid w:val="0033426F"/>
    <w:rsid w:val="003348D1"/>
    <w:rsid w:val="00335843"/>
    <w:rsid w:val="003365EA"/>
    <w:rsid w:val="00336621"/>
    <w:rsid w:val="003378EE"/>
    <w:rsid w:val="00337B6A"/>
    <w:rsid w:val="003400D5"/>
    <w:rsid w:val="00340257"/>
    <w:rsid w:val="00340B8B"/>
    <w:rsid w:val="00341343"/>
    <w:rsid w:val="0034161C"/>
    <w:rsid w:val="00341C25"/>
    <w:rsid w:val="00341EEB"/>
    <w:rsid w:val="00343716"/>
    <w:rsid w:val="00343DC5"/>
    <w:rsid w:val="003444D3"/>
    <w:rsid w:val="003450DF"/>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9A5"/>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450"/>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D19"/>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0C1"/>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D0066"/>
    <w:rsid w:val="003D152B"/>
    <w:rsid w:val="003D1A63"/>
    <w:rsid w:val="003D22BB"/>
    <w:rsid w:val="003D2937"/>
    <w:rsid w:val="003D2C1E"/>
    <w:rsid w:val="003D2D09"/>
    <w:rsid w:val="003D33F5"/>
    <w:rsid w:val="003D3724"/>
    <w:rsid w:val="003D4259"/>
    <w:rsid w:val="003D4C16"/>
    <w:rsid w:val="003D5266"/>
    <w:rsid w:val="003D5897"/>
    <w:rsid w:val="003D5D29"/>
    <w:rsid w:val="003D5F79"/>
    <w:rsid w:val="003D5F84"/>
    <w:rsid w:val="003D751F"/>
    <w:rsid w:val="003D7544"/>
    <w:rsid w:val="003D75E7"/>
    <w:rsid w:val="003D76C2"/>
    <w:rsid w:val="003D7806"/>
    <w:rsid w:val="003D7A6D"/>
    <w:rsid w:val="003E014E"/>
    <w:rsid w:val="003E0EE2"/>
    <w:rsid w:val="003E0F93"/>
    <w:rsid w:val="003E13AD"/>
    <w:rsid w:val="003E1766"/>
    <w:rsid w:val="003E1C2E"/>
    <w:rsid w:val="003E1D00"/>
    <w:rsid w:val="003E1D83"/>
    <w:rsid w:val="003E1EF6"/>
    <w:rsid w:val="003E271E"/>
    <w:rsid w:val="003E346D"/>
    <w:rsid w:val="003E3DC8"/>
    <w:rsid w:val="003E45D1"/>
    <w:rsid w:val="003E5244"/>
    <w:rsid w:val="003E5670"/>
    <w:rsid w:val="003E5AD6"/>
    <w:rsid w:val="003E7762"/>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788"/>
    <w:rsid w:val="00406C96"/>
    <w:rsid w:val="00407459"/>
    <w:rsid w:val="00407C56"/>
    <w:rsid w:val="00407CB6"/>
    <w:rsid w:val="00411AF8"/>
    <w:rsid w:val="00411D79"/>
    <w:rsid w:val="004125AB"/>
    <w:rsid w:val="0041260F"/>
    <w:rsid w:val="00412707"/>
    <w:rsid w:val="00412EA1"/>
    <w:rsid w:val="00412F43"/>
    <w:rsid w:val="004131B9"/>
    <w:rsid w:val="00414C5F"/>
    <w:rsid w:val="00415132"/>
    <w:rsid w:val="00415940"/>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FFF"/>
    <w:rsid w:val="0042710A"/>
    <w:rsid w:val="0042740C"/>
    <w:rsid w:val="0043008A"/>
    <w:rsid w:val="0043014F"/>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B31"/>
    <w:rsid w:val="00457FEF"/>
    <w:rsid w:val="0046050D"/>
    <w:rsid w:val="00460994"/>
    <w:rsid w:val="00460ABB"/>
    <w:rsid w:val="0046154C"/>
    <w:rsid w:val="00463431"/>
    <w:rsid w:val="0046351F"/>
    <w:rsid w:val="00463997"/>
    <w:rsid w:val="00463CD0"/>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11F"/>
    <w:rsid w:val="004705E1"/>
    <w:rsid w:val="00470F3A"/>
    <w:rsid w:val="00471140"/>
    <w:rsid w:val="0047143C"/>
    <w:rsid w:val="004723D4"/>
    <w:rsid w:val="00472AC6"/>
    <w:rsid w:val="00473590"/>
    <w:rsid w:val="004748E3"/>
    <w:rsid w:val="00474BF1"/>
    <w:rsid w:val="00474F95"/>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593"/>
    <w:rsid w:val="004865DF"/>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FCE"/>
    <w:rsid w:val="00497FFD"/>
    <w:rsid w:val="004A0620"/>
    <w:rsid w:val="004A12A0"/>
    <w:rsid w:val="004A1366"/>
    <w:rsid w:val="004A1C8E"/>
    <w:rsid w:val="004A256E"/>
    <w:rsid w:val="004A2B33"/>
    <w:rsid w:val="004A2D73"/>
    <w:rsid w:val="004A4621"/>
    <w:rsid w:val="004A46DB"/>
    <w:rsid w:val="004A47F7"/>
    <w:rsid w:val="004A5411"/>
    <w:rsid w:val="004A54C3"/>
    <w:rsid w:val="004A54E6"/>
    <w:rsid w:val="004A5FFB"/>
    <w:rsid w:val="004A66B0"/>
    <w:rsid w:val="004A7635"/>
    <w:rsid w:val="004A786E"/>
    <w:rsid w:val="004B0070"/>
    <w:rsid w:val="004B007B"/>
    <w:rsid w:val="004B0DB0"/>
    <w:rsid w:val="004B1449"/>
    <w:rsid w:val="004B14C2"/>
    <w:rsid w:val="004B1A3F"/>
    <w:rsid w:val="004B1B51"/>
    <w:rsid w:val="004B1C87"/>
    <w:rsid w:val="004B2CE5"/>
    <w:rsid w:val="004B308E"/>
    <w:rsid w:val="004B30DA"/>
    <w:rsid w:val="004B3181"/>
    <w:rsid w:val="004B33A7"/>
    <w:rsid w:val="004B3757"/>
    <w:rsid w:val="004B3800"/>
    <w:rsid w:val="004B3E55"/>
    <w:rsid w:val="004B415E"/>
    <w:rsid w:val="004B4DFF"/>
    <w:rsid w:val="004B5304"/>
    <w:rsid w:val="004B59DC"/>
    <w:rsid w:val="004B5EEC"/>
    <w:rsid w:val="004B60E5"/>
    <w:rsid w:val="004B6800"/>
    <w:rsid w:val="004B6A57"/>
    <w:rsid w:val="004B6F29"/>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3B34"/>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480"/>
    <w:rsid w:val="004D3E61"/>
    <w:rsid w:val="004D3F64"/>
    <w:rsid w:val="004D41E1"/>
    <w:rsid w:val="004D4359"/>
    <w:rsid w:val="004D44D6"/>
    <w:rsid w:val="004D473B"/>
    <w:rsid w:val="004D49D9"/>
    <w:rsid w:val="004D4DC8"/>
    <w:rsid w:val="004D54E3"/>
    <w:rsid w:val="004D5BCF"/>
    <w:rsid w:val="004D6937"/>
    <w:rsid w:val="004D6A0D"/>
    <w:rsid w:val="004D6AF8"/>
    <w:rsid w:val="004D6DF1"/>
    <w:rsid w:val="004D6EA2"/>
    <w:rsid w:val="004D71CF"/>
    <w:rsid w:val="004D7590"/>
    <w:rsid w:val="004D778A"/>
    <w:rsid w:val="004E005D"/>
    <w:rsid w:val="004E138E"/>
    <w:rsid w:val="004E1412"/>
    <w:rsid w:val="004E1720"/>
    <w:rsid w:val="004E275D"/>
    <w:rsid w:val="004E2E86"/>
    <w:rsid w:val="004E32BE"/>
    <w:rsid w:val="004E3587"/>
    <w:rsid w:val="004E37EA"/>
    <w:rsid w:val="004E3CEC"/>
    <w:rsid w:val="004E40D4"/>
    <w:rsid w:val="004E4DF3"/>
    <w:rsid w:val="004E4FFC"/>
    <w:rsid w:val="004E60CC"/>
    <w:rsid w:val="004E6235"/>
    <w:rsid w:val="004E643B"/>
    <w:rsid w:val="004E6610"/>
    <w:rsid w:val="004E67B1"/>
    <w:rsid w:val="004E74C9"/>
    <w:rsid w:val="004E778F"/>
    <w:rsid w:val="004E7C98"/>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9BD"/>
    <w:rsid w:val="004F4FAA"/>
    <w:rsid w:val="004F5C07"/>
    <w:rsid w:val="004F5CB1"/>
    <w:rsid w:val="004F63A9"/>
    <w:rsid w:val="004F63AA"/>
    <w:rsid w:val="004F68A3"/>
    <w:rsid w:val="004F72D7"/>
    <w:rsid w:val="004F76F6"/>
    <w:rsid w:val="004F7D76"/>
    <w:rsid w:val="0050015B"/>
    <w:rsid w:val="005003AF"/>
    <w:rsid w:val="00500ADA"/>
    <w:rsid w:val="00500EF6"/>
    <w:rsid w:val="00501924"/>
    <w:rsid w:val="005019EF"/>
    <w:rsid w:val="00501BE6"/>
    <w:rsid w:val="00502600"/>
    <w:rsid w:val="00502A6F"/>
    <w:rsid w:val="00502DA5"/>
    <w:rsid w:val="00502F44"/>
    <w:rsid w:val="005034C8"/>
    <w:rsid w:val="00504370"/>
    <w:rsid w:val="00504650"/>
    <w:rsid w:val="00504CFE"/>
    <w:rsid w:val="0050528D"/>
    <w:rsid w:val="005054CC"/>
    <w:rsid w:val="00505546"/>
    <w:rsid w:val="005058C9"/>
    <w:rsid w:val="00505946"/>
    <w:rsid w:val="00505D5B"/>
    <w:rsid w:val="00506A36"/>
    <w:rsid w:val="00506CC8"/>
    <w:rsid w:val="00507524"/>
    <w:rsid w:val="005078F2"/>
    <w:rsid w:val="00510DE9"/>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201B6"/>
    <w:rsid w:val="005204B7"/>
    <w:rsid w:val="005204D1"/>
    <w:rsid w:val="00520F87"/>
    <w:rsid w:val="005212FD"/>
    <w:rsid w:val="005214FB"/>
    <w:rsid w:val="00521609"/>
    <w:rsid w:val="00521729"/>
    <w:rsid w:val="00521B66"/>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C07"/>
    <w:rsid w:val="00525DFB"/>
    <w:rsid w:val="005262E8"/>
    <w:rsid w:val="00526C27"/>
    <w:rsid w:val="00527144"/>
    <w:rsid w:val="00527A93"/>
    <w:rsid w:val="00527EC4"/>
    <w:rsid w:val="00527F1B"/>
    <w:rsid w:val="00530D81"/>
    <w:rsid w:val="00531312"/>
    <w:rsid w:val="00532838"/>
    <w:rsid w:val="00532AA1"/>
    <w:rsid w:val="00532D38"/>
    <w:rsid w:val="00533376"/>
    <w:rsid w:val="005339C1"/>
    <w:rsid w:val="00533A31"/>
    <w:rsid w:val="00533CEB"/>
    <w:rsid w:val="00534E1D"/>
    <w:rsid w:val="005357B9"/>
    <w:rsid w:val="00535C20"/>
    <w:rsid w:val="00536949"/>
    <w:rsid w:val="005405D8"/>
    <w:rsid w:val="00540770"/>
    <w:rsid w:val="005408DD"/>
    <w:rsid w:val="005409C4"/>
    <w:rsid w:val="00541936"/>
    <w:rsid w:val="005419BD"/>
    <w:rsid w:val="00541BB1"/>
    <w:rsid w:val="00541D43"/>
    <w:rsid w:val="005430B1"/>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86A"/>
    <w:rsid w:val="00556C57"/>
    <w:rsid w:val="0055742D"/>
    <w:rsid w:val="00557EB3"/>
    <w:rsid w:val="005601FB"/>
    <w:rsid w:val="00560B3D"/>
    <w:rsid w:val="00560E34"/>
    <w:rsid w:val="005610C3"/>
    <w:rsid w:val="00561525"/>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5135"/>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893"/>
    <w:rsid w:val="005A1C09"/>
    <w:rsid w:val="005A2136"/>
    <w:rsid w:val="005A2775"/>
    <w:rsid w:val="005A2931"/>
    <w:rsid w:val="005A2933"/>
    <w:rsid w:val="005A2DA7"/>
    <w:rsid w:val="005A2FE3"/>
    <w:rsid w:val="005A3230"/>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C010A"/>
    <w:rsid w:val="005C03D3"/>
    <w:rsid w:val="005C060C"/>
    <w:rsid w:val="005C06CF"/>
    <w:rsid w:val="005C0B16"/>
    <w:rsid w:val="005C10C8"/>
    <w:rsid w:val="005C1240"/>
    <w:rsid w:val="005C1F21"/>
    <w:rsid w:val="005C28F3"/>
    <w:rsid w:val="005C2C6F"/>
    <w:rsid w:val="005C47B5"/>
    <w:rsid w:val="005C4820"/>
    <w:rsid w:val="005C4D3A"/>
    <w:rsid w:val="005C514B"/>
    <w:rsid w:val="005C544E"/>
    <w:rsid w:val="005C5639"/>
    <w:rsid w:val="005C56DB"/>
    <w:rsid w:val="005C59E5"/>
    <w:rsid w:val="005C5A64"/>
    <w:rsid w:val="005C6039"/>
    <w:rsid w:val="005C6334"/>
    <w:rsid w:val="005C6766"/>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048"/>
    <w:rsid w:val="005D2788"/>
    <w:rsid w:val="005D314F"/>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7E1"/>
    <w:rsid w:val="005E0BC9"/>
    <w:rsid w:val="005E0C4D"/>
    <w:rsid w:val="005E0DFD"/>
    <w:rsid w:val="005E0F54"/>
    <w:rsid w:val="005E1AB4"/>
    <w:rsid w:val="005E1AD9"/>
    <w:rsid w:val="005E1C88"/>
    <w:rsid w:val="005E20A6"/>
    <w:rsid w:val="005E2513"/>
    <w:rsid w:val="005E28ED"/>
    <w:rsid w:val="005E3164"/>
    <w:rsid w:val="005E31F2"/>
    <w:rsid w:val="005E324B"/>
    <w:rsid w:val="005E38A9"/>
    <w:rsid w:val="005E4652"/>
    <w:rsid w:val="005E481C"/>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E2"/>
    <w:rsid w:val="006056FA"/>
    <w:rsid w:val="00605856"/>
    <w:rsid w:val="006065F1"/>
    <w:rsid w:val="006066B2"/>
    <w:rsid w:val="00606B8E"/>
    <w:rsid w:val="00606F35"/>
    <w:rsid w:val="00606F7E"/>
    <w:rsid w:val="00607E60"/>
    <w:rsid w:val="006103DF"/>
    <w:rsid w:val="0061064E"/>
    <w:rsid w:val="006113BD"/>
    <w:rsid w:val="00611C4D"/>
    <w:rsid w:val="00611D02"/>
    <w:rsid w:val="0061255C"/>
    <w:rsid w:val="00613214"/>
    <w:rsid w:val="00613241"/>
    <w:rsid w:val="0061398A"/>
    <w:rsid w:val="00614156"/>
    <w:rsid w:val="006143B6"/>
    <w:rsid w:val="00615B9D"/>
    <w:rsid w:val="00615C47"/>
    <w:rsid w:val="00615DA6"/>
    <w:rsid w:val="00616847"/>
    <w:rsid w:val="006168F7"/>
    <w:rsid w:val="006169FB"/>
    <w:rsid w:val="00616C12"/>
    <w:rsid w:val="00616ED8"/>
    <w:rsid w:val="00617238"/>
    <w:rsid w:val="0061774D"/>
    <w:rsid w:val="00620C5B"/>
    <w:rsid w:val="00620EBE"/>
    <w:rsid w:val="006213A4"/>
    <w:rsid w:val="00621714"/>
    <w:rsid w:val="00621744"/>
    <w:rsid w:val="006219AA"/>
    <w:rsid w:val="00621AAD"/>
    <w:rsid w:val="0062272E"/>
    <w:rsid w:val="00622923"/>
    <w:rsid w:val="00622ACC"/>
    <w:rsid w:val="00622B18"/>
    <w:rsid w:val="00622BA7"/>
    <w:rsid w:val="006232AB"/>
    <w:rsid w:val="006237E4"/>
    <w:rsid w:val="006242E8"/>
    <w:rsid w:val="00624D35"/>
    <w:rsid w:val="00624E45"/>
    <w:rsid w:val="00625751"/>
    <w:rsid w:val="00626524"/>
    <w:rsid w:val="00626CE7"/>
    <w:rsid w:val="00626E0F"/>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50CB"/>
    <w:rsid w:val="00635277"/>
    <w:rsid w:val="0063558D"/>
    <w:rsid w:val="0063589F"/>
    <w:rsid w:val="00636693"/>
    <w:rsid w:val="00636871"/>
    <w:rsid w:val="00637D4F"/>
    <w:rsid w:val="00637F4E"/>
    <w:rsid w:val="00640B11"/>
    <w:rsid w:val="00640B60"/>
    <w:rsid w:val="00640DE3"/>
    <w:rsid w:val="00641DCD"/>
    <w:rsid w:val="00641E74"/>
    <w:rsid w:val="00642810"/>
    <w:rsid w:val="0064344A"/>
    <w:rsid w:val="006436D5"/>
    <w:rsid w:val="006437C7"/>
    <w:rsid w:val="00643873"/>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6AA8"/>
    <w:rsid w:val="00650562"/>
    <w:rsid w:val="0065176C"/>
    <w:rsid w:val="00651828"/>
    <w:rsid w:val="00651E90"/>
    <w:rsid w:val="00652076"/>
    <w:rsid w:val="00652BD0"/>
    <w:rsid w:val="00652F01"/>
    <w:rsid w:val="00652F5C"/>
    <w:rsid w:val="0065329D"/>
    <w:rsid w:val="006533E7"/>
    <w:rsid w:val="006536AE"/>
    <w:rsid w:val="00653709"/>
    <w:rsid w:val="0065475E"/>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946"/>
    <w:rsid w:val="00663CF8"/>
    <w:rsid w:val="0066490E"/>
    <w:rsid w:val="00664987"/>
    <w:rsid w:val="00665546"/>
    <w:rsid w:val="00665810"/>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78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0E9"/>
    <w:rsid w:val="006B62A1"/>
    <w:rsid w:val="006B635F"/>
    <w:rsid w:val="006B643D"/>
    <w:rsid w:val="006B6B2D"/>
    <w:rsid w:val="006B7383"/>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F5"/>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269"/>
    <w:rsid w:val="006E6592"/>
    <w:rsid w:val="006E7057"/>
    <w:rsid w:val="006E7168"/>
    <w:rsid w:val="006E7296"/>
    <w:rsid w:val="006E742E"/>
    <w:rsid w:val="006E7461"/>
    <w:rsid w:val="006E76D8"/>
    <w:rsid w:val="006E7749"/>
    <w:rsid w:val="006E7B27"/>
    <w:rsid w:val="006F0074"/>
    <w:rsid w:val="006F01B7"/>
    <w:rsid w:val="006F115E"/>
    <w:rsid w:val="006F1463"/>
    <w:rsid w:val="006F1791"/>
    <w:rsid w:val="006F183C"/>
    <w:rsid w:val="006F1E0A"/>
    <w:rsid w:val="006F22DA"/>
    <w:rsid w:val="006F234E"/>
    <w:rsid w:val="006F2974"/>
    <w:rsid w:val="006F3D02"/>
    <w:rsid w:val="006F3F4F"/>
    <w:rsid w:val="006F3FB2"/>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5E39"/>
    <w:rsid w:val="0070619E"/>
    <w:rsid w:val="00706B59"/>
    <w:rsid w:val="00706FCC"/>
    <w:rsid w:val="007070A5"/>
    <w:rsid w:val="00707281"/>
    <w:rsid w:val="00707A93"/>
    <w:rsid w:val="00710835"/>
    <w:rsid w:val="0071094E"/>
    <w:rsid w:val="00711930"/>
    <w:rsid w:val="00711B2E"/>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8FD"/>
    <w:rsid w:val="007219C2"/>
    <w:rsid w:val="00721BE2"/>
    <w:rsid w:val="00721BED"/>
    <w:rsid w:val="00721CD3"/>
    <w:rsid w:val="007220A2"/>
    <w:rsid w:val="00722467"/>
    <w:rsid w:val="00722878"/>
    <w:rsid w:val="00722FE3"/>
    <w:rsid w:val="007234F1"/>
    <w:rsid w:val="00723812"/>
    <w:rsid w:val="00723AC3"/>
    <w:rsid w:val="007246D5"/>
    <w:rsid w:val="00724B11"/>
    <w:rsid w:val="007251E4"/>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5980"/>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B5"/>
    <w:rsid w:val="00781F94"/>
    <w:rsid w:val="007820D2"/>
    <w:rsid w:val="00782466"/>
    <w:rsid w:val="00782882"/>
    <w:rsid w:val="00782D4F"/>
    <w:rsid w:val="00782DEE"/>
    <w:rsid w:val="00783406"/>
    <w:rsid w:val="00783770"/>
    <w:rsid w:val="00783A28"/>
    <w:rsid w:val="00783C0B"/>
    <w:rsid w:val="00783DA0"/>
    <w:rsid w:val="00783F6F"/>
    <w:rsid w:val="00784AC8"/>
    <w:rsid w:val="00785351"/>
    <w:rsid w:val="00785688"/>
    <w:rsid w:val="007858B4"/>
    <w:rsid w:val="0078593D"/>
    <w:rsid w:val="0078631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4D9"/>
    <w:rsid w:val="007955D7"/>
    <w:rsid w:val="007956D0"/>
    <w:rsid w:val="00795969"/>
    <w:rsid w:val="007959A5"/>
    <w:rsid w:val="00795A5C"/>
    <w:rsid w:val="00795AFE"/>
    <w:rsid w:val="00795EAE"/>
    <w:rsid w:val="0079601F"/>
    <w:rsid w:val="007968C6"/>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5CC"/>
    <w:rsid w:val="007B28AB"/>
    <w:rsid w:val="007B2AEC"/>
    <w:rsid w:val="007B3421"/>
    <w:rsid w:val="007B3C84"/>
    <w:rsid w:val="007B4374"/>
    <w:rsid w:val="007B438E"/>
    <w:rsid w:val="007B497D"/>
    <w:rsid w:val="007B4CAA"/>
    <w:rsid w:val="007B4CF5"/>
    <w:rsid w:val="007B5161"/>
    <w:rsid w:val="007B53E2"/>
    <w:rsid w:val="007B5461"/>
    <w:rsid w:val="007B5CA6"/>
    <w:rsid w:val="007B65A3"/>
    <w:rsid w:val="007B6876"/>
    <w:rsid w:val="007B6FD6"/>
    <w:rsid w:val="007C0182"/>
    <w:rsid w:val="007C038A"/>
    <w:rsid w:val="007C0401"/>
    <w:rsid w:val="007C0411"/>
    <w:rsid w:val="007C06F3"/>
    <w:rsid w:val="007C0E87"/>
    <w:rsid w:val="007C11DF"/>
    <w:rsid w:val="007C1951"/>
    <w:rsid w:val="007C219D"/>
    <w:rsid w:val="007C3675"/>
    <w:rsid w:val="007C3F6F"/>
    <w:rsid w:val="007C3FDA"/>
    <w:rsid w:val="007C46EF"/>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4057"/>
    <w:rsid w:val="007D44CB"/>
    <w:rsid w:val="007D4801"/>
    <w:rsid w:val="007D4854"/>
    <w:rsid w:val="007D485C"/>
    <w:rsid w:val="007D48C7"/>
    <w:rsid w:val="007D5474"/>
    <w:rsid w:val="007D5803"/>
    <w:rsid w:val="007D5DA2"/>
    <w:rsid w:val="007D6522"/>
    <w:rsid w:val="007D6799"/>
    <w:rsid w:val="007E0594"/>
    <w:rsid w:val="007E062D"/>
    <w:rsid w:val="007E11AE"/>
    <w:rsid w:val="007E1429"/>
    <w:rsid w:val="007E1646"/>
    <w:rsid w:val="007E1813"/>
    <w:rsid w:val="007E1A52"/>
    <w:rsid w:val="007E2814"/>
    <w:rsid w:val="007E329C"/>
    <w:rsid w:val="007E3F45"/>
    <w:rsid w:val="007E445C"/>
    <w:rsid w:val="007E44A9"/>
    <w:rsid w:val="007E459F"/>
    <w:rsid w:val="007E46A0"/>
    <w:rsid w:val="007E46C6"/>
    <w:rsid w:val="007E53C8"/>
    <w:rsid w:val="007E5B20"/>
    <w:rsid w:val="007E5F24"/>
    <w:rsid w:val="007E61B6"/>
    <w:rsid w:val="007E6C20"/>
    <w:rsid w:val="007E6F11"/>
    <w:rsid w:val="007E773E"/>
    <w:rsid w:val="007E78DA"/>
    <w:rsid w:val="007E7E4A"/>
    <w:rsid w:val="007F02F9"/>
    <w:rsid w:val="007F0878"/>
    <w:rsid w:val="007F0D23"/>
    <w:rsid w:val="007F162C"/>
    <w:rsid w:val="007F21FA"/>
    <w:rsid w:val="007F22BF"/>
    <w:rsid w:val="007F2739"/>
    <w:rsid w:val="007F27E1"/>
    <w:rsid w:val="007F2A9D"/>
    <w:rsid w:val="007F2B93"/>
    <w:rsid w:val="007F32FF"/>
    <w:rsid w:val="007F4428"/>
    <w:rsid w:val="007F50AD"/>
    <w:rsid w:val="007F521C"/>
    <w:rsid w:val="007F557A"/>
    <w:rsid w:val="007F5F70"/>
    <w:rsid w:val="007F7536"/>
    <w:rsid w:val="007F7662"/>
    <w:rsid w:val="007F7B89"/>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E6C"/>
    <w:rsid w:val="008057C5"/>
    <w:rsid w:val="00805C74"/>
    <w:rsid w:val="00806031"/>
    <w:rsid w:val="00806534"/>
    <w:rsid w:val="0080673F"/>
    <w:rsid w:val="00806EEF"/>
    <w:rsid w:val="00807488"/>
    <w:rsid w:val="00807649"/>
    <w:rsid w:val="00807E14"/>
    <w:rsid w:val="00811AA9"/>
    <w:rsid w:val="00811AE0"/>
    <w:rsid w:val="00811B64"/>
    <w:rsid w:val="00811C73"/>
    <w:rsid w:val="00811F5B"/>
    <w:rsid w:val="00811F75"/>
    <w:rsid w:val="00812047"/>
    <w:rsid w:val="008123E6"/>
    <w:rsid w:val="0081242D"/>
    <w:rsid w:val="0081253A"/>
    <w:rsid w:val="00812ABE"/>
    <w:rsid w:val="00813788"/>
    <w:rsid w:val="008139DE"/>
    <w:rsid w:val="00813C48"/>
    <w:rsid w:val="00813E4B"/>
    <w:rsid w:val="0081473B"/>
    <w:rsid w:val="00814A4B"/>
    <w:rsid w:val="00814D4E"/>
    <w:rsid w:val="00815C05"/>
    <w:rsid w:val="008161FC"/>
    <w:rsid w:val="00816713"/>
    <w:rsid w:val="00816954"/>
    <w:rsid w:val="00817095"/>
    <w:rsid w:val="008171E6"/>
    <w:rsid w:val="00817414"/>
    <w:rsid w:val="008200D3"/>
    <w:rsid w:val="0082079F"/>
    <w:rsid w:val="00820B78"/>
    <w:rsid w:val="00820C48"/>
    <w:rsid w:val="00820D12"/>
    <w:rsid w:val="00821430"/>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99"/>
    <w:rsid w:val="00826BB3"/>
    <w:rsid w:val="00826F1D"/>
    <w:rsid w:val="00826F3A"/>
    <w:rsid w:val="00826FCC"/>
    <w:rsid w:val="00827083"/>
    <w:rsid w:val="008272A4"/>
    <w:rsid w:val="00827EB6"/>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E23"/>
    <w:rsid w:val="00842021"/>
    <w:rsid w:val="00842757"/>
    <w:rsid w:val="00843246"/>
    <w:rsid w:val="0084348C"/>
    <w:rsid w:val="008436E4"/>
    <w:rsid w:val="0084424F"/>
    <w:rsid w:val="008446CB"/>
    <w:rsid w:val="0084481F"/>
    <w:rsid w:val="008449C2"/>
    <w:rsid w:val="00844A8C"/>
    <w:rsid w:val="00845164"/>
    <w:rsid w:val="00845642"/>
    <w:rsid w:val="00845811"/>
    <w:rsid w:val="0084587C"/>
    <w:rsid w:val="00845A7C"/>
    <w:rsid w:val="00845B41"/>
    <w:rsid w:val="00845D3B"/>
    <w:rsid w:val="008460D3"/>
    <w:rsid w:val="008466C3"/>
    <w:rsid w:val="00846EBE"/>
    <w:rsid w:val="008472D5"/>
    <w:rsid w:val="00847899"/>
    <w:rsid w:val="00847E4E"/>
    <w:rsid w:val="00847F7D"/>
    <w:rsid w:val="00850C4A"/>
    <w:rsid w:val="00851094"/>
    <w:rsid w:val="00851397"/>
    <w:rsid w:val="00851701"/>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BB9"/>
    <w:rsid w:val="00864EF5"/>
    <w:rsid w:val="008659FB"/>
    <w:rsid w:val="00865AD3"/>
    <w:rsid w:val="00865E3F"/>
    <w:rsid w:val="00865EDF"/>
    <w:rsid w:val="00865F88"/>
    <w:rsid w:val="00866338"/>
    <w:rsid w:val="0086662B"/>
    <w:rsid w:val="008667ED"/>
    <w:rsid w:val="00866933"/>
    <w:rsid w:val="00866E69"/>
    <w:rsid w:val="008673E5"/>
    <w:rsid w:val="00867D9A"/>
    <w:rsid w:val="00870195"/>
    <w:rsid w:val="008703D7"/>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64E2"/>
    <w:rsid w:val="00896CF0"/>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7023"/>
    <w:rsid w:val="008B76B4"/>
    <w:rsid w:val="008B78ED"/>
    <w:rsid w:val="008B7BAD"/>
    <w:rsid w:val="008B7BD5"/>
    <w:rsid w:val="008B7FAC"/>
    <w:rsid w:val="008C0A53"/>
    <w:rsid w:val="008C0B79"/>
    <w:rsid w:val="008C0F81"/>
    <w:rsid w:val="008C108C"/>
    <w:rsid w:val="008C220B"/>
    <w:rsid w:val="008C3044"/>
    <w:rsid w:val="008C30D5"/>
    <w:rsid w:val="008C3595"/>
    <w:rsid w:val="008C3A9E"/>
    <w:rsid w:val="008C44AB"/>
    <w:rsid w:val="008C4902"/>
    <w:rsid w:val="008C4C26"/>
    <w:rsid w:val="008C4C78"/>
    <w:rsid w:val="008C4C8B"/>
    <w:rsid w:val="008C4F6B"/>
    <w:rsid w:val="008C5709"/>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E7B58"/>
    <w:rsid w:val="008F0D64"/>
    <w:rsid w:val="008F128E"/>
    <w:rsid w:val="008F1654"/>
    <w:rsid w:val="008F1A80"/>
    <w:rsid w:val="008F1B4A"/>
    <w:rsid w:val="008F2035"/>
    <w:rsid w:val="008F248B"/>
    <w:rsid w:val="008F29DF"/>
    <w:rsid w:val="008F37BE"/>
    <w:rsid w:val="008F400B"/>
    <w:rsid w:val="008F489D"/>
    <w:rsid w:val="008F5163"/>
    <w:rsid w:val="008F6620"/>
    <w:rsid w:val="008F70B9"/>
    <w:rsid w:val="008F7122"/>
    <w:rsid w:val="008F71EA"/>
    <w:rsid w:val="008F7671"/>
    <w:rsid w:val="008F76C7"/>
    <w:rsid w:val="008F7AB5"/>
    <w:rsid w:val="00900004"/>
    <w:rsid w:val="009002B3"/>
    <w:rsid w:val="00900500"/>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B0A"/>
    <w:rsid w:val="0091053D"/>
    <w:rsid w:val="009106D0"/>
    <w:rsid w:val="009109B4"/>
    <w:rsid w:val="00910B68"/>
    <w:rsid w:val="0091142B"/>
    <w:rsid w:val="00911570"/>
    <w:rsid w:val="00911EA8"/>
    <w:rsid w:val="009124FA"/>
    <w:rsid w:val="0091271A"/>
    <w:rsid w:val="009127E0"/>
    <w:rsid w:val="00912DCA"/>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5BF"/>
    <w:rsid w:val="00925948"/>
    <w:rsid w:val="009259AA"/>
    <w:rsid w:val="009259C1"/>
    <w:rsid w:val="00925DC8"/>
    <w:rsid w:val="00926550"/>
    <w:rsid w:val="009273EE"/>
    <w:rsid w:val="0092784E"/>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5448"/>
    <w:rsid w:val="00965ECB"/>
    <w:rsid w:val="00965EE9"/>
    <w:rsid w:val="0096636F"/>
    <w:rsid w:val="00966703"/>
    <w:rsid w:val="00966864"/>
    <w:rsid w:val="00966E1F"/>
    <w:rsid w:val="009674A5"/>
    <w:rsid w:val="009676E1"/>
    <w:rsid w:val="00967A5A"/>
    <w:rsid w:val="009706C6"/>
    <w:rsid w:val="0097070B"/>
    <w:rsid w:val="0097107C"/>
    <w:rsid w:val="00971897"/>
    <w:rsid w:val="009718BF"/>
    <w:rsid w:val="00971A54"/>
    <w:rsid w:val="009724A5"/>
    <w:rsid w:val="009728D2"/>
    <w:rsid w:val="00972CCE"/>
    <w:rsid w:val="00973ED4"/>
    <w:rsid w:val="00974218"/>
    <w:rsid w:val="0097450B"/>
    <w:rsid w:val="00974CB2"/>
    <w:rsid w:val="00974F99"/>
    <w:rsid w:val="009751E3"/>
    <w:rsid w:val="00975479"/>
    <w:rsid w:val="00975708"/>
    <w:rsid w:val="00975FF0"/>
    <w:rsid w:val="00976A55"/>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5E9"/>
    <w:rsid w:val="009857D8"/>
    <w:rsid w:val="00985DC0"/>
    <w:rsid w:val="00985F54"/>
    <w:rsid w:val="00986306"/>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7"/>
    <w:rsid w:val="009A158A"/>
    <w:rsid w:val="009A1A45"/>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10EE"/>
    <w:rsid w:val="009C1346"/>
    <w:rsid w:val="009C2440"/>
    <w:rsid w:val="009C27C6"/>
    <w:rsid w:val="009C2CD1"/>
    <w:rsid w:val="009C2DCA"/>
    <w:rsid w:val="009C2ECE"/>
    <w:rsid w:val="009C3169"/>
    <w:rsid w:val="009C32AD"/>
    <w:rsid w:val="009C3F6D"/>
    <w:rsid w:val="009C4739"/>
    <w:rsid w:val="009C479D"/>
    <w:rsid w:val="009C4AEA"/>
    <w:rsid w:val="009C4B49"/>
    <w:rsid w:val="009C4CFF"/>
    <w:rsid w:val="009C4DED"/>
    <w:rsid w:val="009C512A"/>
    <w:rsid w:val="009C535F"/>
    <w:rsid w:val="009C53E8"/>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3304"/>
    <w:rsid w:val="009E3798"/>
    <w:rsid w:val="009E3B30"/>
    <w:rsid w:val="009E3F40"/>
    <w:rsid w:val="009E4178"/>
    <w:rsid w:val="009E4D0F"/>
    <w:rsid w:val="009E559C"/>
    <w:rsid w:val="009E573F"/>
    <w:rsid w:val="009E5746"/>
    <w:rsid w:val="009E5A9C"/>
    <w:rsid w:val="009E5D1D"/>
    <w:rsid w:val="009E6FAC"/>
    <w:rsid w:val="009E77FB"/>
    <w:rsid w:val="009E79C4"/>
    <w:rsid w:val="009F0BB9"/>
    <w:rsid w:val="009F137F"/>
    <w:rsid w:val="009F1C0F"/>
    <w:rsid w:val="009F1ED5"/>
    <w:rsid w:val="009F2174"/>
    <w:rsid w:val="009F34F1"/>
    <w:rsid w:val="009F39CB"/>
    <w:rsid w:val="009F42F5"/>
    <w:rsid w:val="009F43C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4B13"/>
    <w:rsid w:val="00A059E5"/>
    <w:rsid w:val="00A05DC2"/>
    <w:rsid w:val="00A06577"/>
    <w:rsid w:val="00A075FA"/>
    <w:rsid w:val="00A07833"/>
    <w:rsid w:val="00A07A9B"/>
    <w:rsid w:val="00A07F0F"/>
    <w:rsid w:val="00A10040"/>
    <w:rsid w:val="00A1064B"/>
    <w:rsid w:val="00A118EE"/>
    <w:rsid w:val="00A11914"/>
    <w:rsid w:val="00A11C89"/>
    <w:rsid w:val="00A12C38"/>
    <w:rsid w:val="00A1359D"/>
    <w:rsid w:val="00A13604"/>
    <w:rsid w:val="00A13FC3"/>
    <w:rsid w:val="00A144F9"/>
    <w:rsid w:val="00A14A42"/>
    <w:rsid w:val="00A1529E"/>
    <w:rsid w:val="00A15726"/>
    <w:rsid w:val="00A15753"/>
    <w:rsid w:val="00A15843"/>
    <w:rsid w:val="00A159D7"/>
    <w:rsid w:val="00A1662F"/>
    <w:rsid w:val="00A17FA6"/>
    <w:rsid w:val="00A203E0"/>
    <w:rsid w:val="00A2047B"/>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8CF"/>
    <w:rsid w:val="00A42E08"/>
    <w:rsid w:val="00A434D4"/>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04"/>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440"/>
    <w:rsid w:val="00A72CDE"/>
    <w:rsid w:val="00A73253"/>
    <w:rsid w:val="00A73A5C"/>
    <w:rsid w:val="00A73F3B"/>
    <w:rsid w:val="00A74091"/>
    <w:rsid w:val="00A74A6C"/>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045"/>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5B"/>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CA4"/>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5252"/>
    <w:rsid w:val="00AA5496"/>
    <w:rsid w:val="00AA5752"/>
    <w:rsid w:val="00AA6216"/>
    <w:rsid w:val="00AA62B2"/>
    <w:rsid w:val="00AA6732"/>
    <w:rsid w:val="00AA733F"/>
    <w:rsid w:val="00AA7E22"/>
    <w:rsid w:val="00AB031B"/>
    <w:rsid w:val="00AB048E"/>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D75"/>
    <w:rsid w:val="00AC326F"/>
    <w:rsid w:val="00AC3312"/>
    <w:rsid w:val="00AC3369"/>
    <w:rsid w:val="00AC3594"/>
    <w:rsid w:val="00AC3A3A"/>
    <w:rsid w:val="00AC3AB6"/>
    <w:rsid w:val="00AC3B79"/>
    <w:rsid w:val="00AC3E02"/>
    <w:rsid w:val="00AC4076"/>
    <w:rsid w:val="00AC4C97"/>
    <w:rsid w:val="00AC50BE"/>
    <w:rsid w:val="00AC5992"/>
    <w:rsid w:val="00AC5C4A"/>
    <w:rsid w:val="00AC5F4E"/>
    <w:rsid w:val="00AC647E"/>
    <w:rsid w:val="00AC696F"/>
    <w:rsid w:val="00AC7601"/>
    <w:rsid w:val="00AC78FD"/>
    <w:rsid w:val="00AC79A1"/>
    <w:rsid w:val="00AC7A03"/>
    <w:rsid w:val="00AC7AFC"/>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3622"/>
    <w:rsid w:val="00AF455F"/>
    <w:rsid w:val="00AF46DF"/>
    <w:rsid w:val="00AF46F5"/>
    <w:rsid w:val="00AF4B69"/>
    <w:rsid w:val="00AF567E"/>
    <w:rsid w:val="00AF5DFC"/>
    <w:rsid w:val="00AF6343"/>
    <w:rsid w:val="00AF7168"/>
    <w:rsid w:val="00AF7855"/>
    <w:rsid w:val="00B00547"/>
    <w:rsid w:val="00B0062C"/>
    <w:rsid w:val="00B00763"/>
    <w:rsid w:val="00B02401"/>
    <w:rsid w:val="00B02706"/>
    <w:rsid w:val="00B02E9F"/>
    <w:rsid w:val="00B0323E"/>
    <w:rsid w:val="00B03715"/>
    <w:rsid w:val="00B03A20"/>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1D5A"/>
    <w:rsid w:val="00B11E1C"/>
    <w:rsid w:val="00B12C1A"/>
    <w:rsid w:val="00B12F96"/>
    <w:rsid w:val="00B13041"/>
    <w:rsid w:val="00B134D2"/>
    <w:rsid w:val="00B135F8"/>
    <w:rsid w:val="00B13EDD"/>
    <w:rsid w:val="00B141D2"/>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009D"/>
    <w:rsid w:val="00B21081"/>
    <w:rsid w:val="00B21504"/>
    <w:rsid w:val="00B216D4"/>
    <w:rsid w:val="00B21D99"/>
    <w:rsid w:val="00B22962"/>
    <w:rsid w:val="00B22973"/>
    <w:rsid w:val="00B22FD5"/>
    <w:rsid w:val="00B230D2"/>
    <w:rsid w:val="00B236F8"/>
    <w:rsid w:val="00B23A94"/>
    <w:rsid w:val="00B2463F"/>
    <w:rsid w:val="00B24B27"/>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37063"/>
    <w:rsid w:val="00B4015B"/>
    <w:rsid w:val="00B407C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3D6C"/>
    <w:rsid w:val="00B444F3"/>
    <w:rsid w:val="00B447C3"/>
    <w:rsid w:val="00B4506C"/>
    <w:rsid w:val="00B451F6"/>
    <w:rsid w:val="00B45509"/>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5F"/>
    <w:rsid w:val="00B60C94"/>
    <w:rsid w:val="00B618E7"/>
    <w:rsid w:val="00B62074"/>
    <w:rsid w:val="00B621B8"/>
    <w:rsid w:val="00B62719"/>
    <w:rsid w:val="00B62EED"/>
    <w:rsid w:val="00B639AE"/>
    <w:rsid w:val="00B63A31"/>
    <w:rsid w:val="00B63A9E"/>
    <w:rsid w:val="00B643AD"/>
    <w:rsid w:val="00B6457B"/>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8C9"/>
    <w:rsid w:val="00B74E45"/>
    <w:rsid w:val="00B7556C"/>
    <w:rsid w:val="00B75932"/>
    <w:rsid w:val="00B76233"/>
    <w:rsid w:val="00B76641"/>
    <w:rsid w:val="00B769A1"/>
    <w:rsid w:val="00B76B22"/>
    <w:rsid w:val="00B77123"/>
    <w:rsid w:val="00B772E1"/>
    <w:rsid w:val="00B77380"/>
    <w:rsid w:val="00B777E5"/>
    <w:rsid w:val="00B77E77"/>
    <w:rsid w:val="00B77EF6"/>
    <w:rsid w:val="00B80125"/>
    <w:rsid w:val="00B80B45"/>
    <w:rsid w:val="00B80C45"/>
    <w:rsid w:val="00B81291"/>
    <w:rsid w:val="00B81808"/>
    <w:rsid w:val="00B818B8"/>
    <w:rsid w:val="00B820C6"/>
    <w:rsid w:val="00B820F5"/>
    <w:rsid w:val="00B82126"/>
    <w:rsid w:val="00B82498"/>
    <w:rsid w:val="00B82AC1"/>
    <w:rsid w:val="00B82DBB"/>
    <w:rsid w:val="00B83E25"/>
    <w:rsid w:val="00B8407D"/>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C0533"/>
    <w:rsid w:val="00BC0C6B"/>
    <w:rsid w:val="00BC0F2A"/>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A70"/>
    <w:rsid w:val="00BD1D11"/>
    <w:rsid w:val="00BD1F36"/>
    <w:rsid w:val="00BD23E3"/>
    <w:rsid w:val="00BD2524"/>
    <w:rsid w:val="00BD289E"/>
    <w:rsid w:val="00BD329E"/>
    <w:rsid w:val="00BD33FA"/>
    <w:rsid w:val="00BD362E"/>
    <w:rsid w:val="00BD3718"/>
    <w:rsid w:val="00BD3C3B"/>
    <w:rsid w:val="00BD3DF0"/>
    <w:rsid w:val="00BD428F"/>
    <w:rsid w:val="00BD44E7"/>
    <w:rsid w:val="00BD47A0"/>
    <w:rsid w:val="00BD4BDF"/>
    <w:rsid w:val="00BD4E7B"/>
    <w:rsid w:val="00BD5BCA"/>
    <w:rsid w:val="00BD5DE1"/>
    <w:rsid w:val="00BD5E2A"/>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5E1"/>
    <w:rsid w:val="00BF2D7F"/>
    <w:rsid w:val="00BF2EE6"/>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19F9"/>
    <w:rsid w:val="00C02218"/>
    <w:rsid w:val="00C023F6"/>
    <w:rsid w:val="00C027D9"/>
    <w:rsid w:val="00C02AD9"/>
    <w:rsid w:val="00C039A8"/>
    <w:rsid w:val="00C03F28"/>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8DC"/>
    <w:rsid w:val="00C07D9E"/>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807"/>
    <w:rsid w:val="00C1693C"/>
    <w:rsid w:val="00C16B33"/>
    <w:rsid w:val="00C170B5"/>
    <w:rsid w:val="00C17245"/>
    <w:rsid w:val="00C176A8"/>
    <w:rsid w:val="00C1786F"/>
    <w:rsid w:val="00C179CE"/>
    <w:rsid w:val="00C17E1F"/>
    <w:rsid w:val="00C20040"/>
    <w:rsid w:val="00C20238"/>
    <w:rsid w:val="00C20414"/>
    <w:rsid w:val="00C20431"/>
    <w:rsid w:val="00C21311"/>
    <w:rsid w:val="00C229C4"/>
    <w:rsid w:val="00C22C56"/>
    <w:rsid w:val="00C22D6E"/>
    <w:rsid w:val="00C230E8"/>
    <w:rsid w:val="00C23586"/>
    <w:rsid w:val="00C248F1"/>
    <w:rsid w:val="00C251B8"/>
    <w:rsid w:val="00C2568A"/>
    <w:rsid w:val="00C25C2E"/>
    <w:rsid w:val="00C25F8B"/>
    <w:rsid w:val="00C26181"/>
    <w:rsid w:val="00C26522"/>
    <w:rsid w:val="00C2676C"/>
    <w:rsid w:val="00C26A3C"/>
    <w:rsid w:val="00C26F36"/>
    <w:rsid w:val="00C271DE"/>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792"/>
    <w:rsid w:val="00C44255"/>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557"/>
    <w:rsid w:val="00C73749"/>
    <w:rsid w:val="00C7390C"/>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276"/>
    <w:rsid w:val="00C81442"/>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7B66"/>
    <w:rsid w:val="00C97FC5"/>
    <w:rsid w:val="00CA02D0"/>
    <w:rsid w:val="00CA05D2"/>
    <w:rsid w:val="00CA0BA1"/>
    <w:rsid w:val="00CA112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AE6"/>
    <w:rsid w:val="00CB4B44"/>
    <w:rsid w:val="00CB4D86"/>
    <w:rsid w:val="00CB5023"/>
    <w:rsid w:val="00CB5A4E"/>
    <w:rsid w:val="00CB5A89"/>
    <w:rsid w:val="00CB64BC"/>
    <w:rsid w:val="00CB6C71"/>
    <w:rsid w:val="00CB6D9D"/>
    <w:rsid w:val="00CB6DD1"/>
    <w:rsid w:val="00CB761E"/>
    <w:rsid w:val="00CB770E"/>
    <w:rsid w:val="00CB7767"/>
    <w:rsid w:val="00CB7A58"/>
    <w:rsid w:val="00CB7B93"/>
    <w:rsid w:val="00CB7C22"/>
    <w:rsid w:val="00CB7DCE"/>
    <w:rsid w:val="00CB7F01"/>
    <w:rsid w:val="00CC060B"/>
    <w:rsid w:val="00CC09AA"/>
    <w:rsid w:val="00CC0FA0"/>
    <w:rsid w:val="00CC1282"/>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1F9"/>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EA1"/>
    <w:rsid w:val="00CD6FE5"/>
    <w:rsid w:val="00CD7D12"/>
    <w:rsid w:val="00CE0821"/>
    <w:rsid w:val="00CE09B5"/>
    <w:rsid w:val="00CE0B4B"/>
    <w:rsid w:val="00CE1016"/>
    <w:rsid w:val="00CE1CB4"/>
    <w:rsid w:val="00CE1F19"/>
    <w:rsid w:val="00CE21BF"/>
    <w:rsid w:val="00CE2F76"/>
    <w:rsid w:val="00CE32D6"/>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67A"/>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41F9"/>
    <w:rsid w:val="00D044B6"/>
    <w:rsid w:val="00D04D00"/>
    <w:rsid w:val="00D04DD2"/>
    <w:rsid w:val="00D0561D"/>
    <w:rsid w:val="00D05A2C"/>
    <w:rsid w:val="00D068AF"/>
    <w:rsid w:val="00D06B7E"/>
    <w:rsid w:val="00D06C12"/>
    <w:rsid w:val="00D071BA"/>
    <w:rsid w:val="00D074C2"/>
    <w:rsid w:val="00D07D01"/>
    <w:rsid w:val="00D07E7E"/>
    <w:rsid w:val="00D07F26"/>
    <w:rsid w:val="00D1011D"/>
    <w:rsid w:val="00D1012A"/>
    <w:rsid w:val="00D10328"/>
    <w:rsid w:val="00D11169"/>
    <w:rsid w:val="00D11773"/>
    <w:rsid w:val="00D117F6"/>
    <w:rsid w:val="00D120FA"/>
    <w:rsid w:val="00D121AB"/>
    <w:rsid w:val="00D1299F"/>
    <w:rsid w:val="00D129FE"/>
    <w:rsid w:val="00D13A44"/>
    <w:rsid w:val="00D13A6D"/>
    <w:rsid w:val="00D13EF0"/>
    <w:rsid w:val="00D13F3D"/>
    <w:rsid w:val="00D149DB"/>
    <w:rsid w:val="00D15007"/>
    <w:rsid w:val="00D1525C"/>
    <w:rsid w:val="00D153A9"/>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513F"/>
    <w:rsid w:val="00D2527B"/>
    <w:rsid w:val="00D253C5"/>
    <w:rsid w:val="00D254AA"/>
    <w:rsid w:val="00D254F6"/>
    <w:rsid w:val="00D25531"/>
    <w:rsid w:val="00D25628"/>
    <w:rsid w:val="00D25759"/>
    <w:rsid w:val="00D25AC2"/>
    <w:rsid w:val="00D26CB5"/>
    <w:rsid w:val="00D26D2D"/>
    <w:rsid w:val="00D26D4F"/>
    <w:rsid w:val="00D27093"/>
    <w:rsid w:val="00D274C7"/>
    <w:rsid w:val="00D27948"/>
    <w:rsid w:val="00D27E03"/>
    <w:rsid w:val="00D302C3"/>
    <w:rsid w:val="00D30899"/>
    <w:rsid w:val="00D31137"/>
    <w:rsid w:val="00D31222"/>
    <w:rsid w:val="00D31237"/>
    <w:rsid w:val="00D31305"/>
    <w:rsid w:val="00D317DB"/>
    <w:rsid w:val="00D3199E"/>
    <w:rsid w:val="00D32259"/>
    <w:rsid w:val="00D322F7"/>
    <w:rsid w:val="00D32878"/>
    <w:rsid w:val="00D32CE0"/>
    <w:rsid w:val="00D33114"/>
    <w:rsid w:val="00D334C7"/>
    <w:rsid w:val="00D33A45"/>
    <w:rsid w:val="00D345DE"/>
    <w:rsid w:val="00D34CB3"/>
    <w:rsid w:val="00D35990"/>
    <w:rsid w:val="00D35B22"/>
    <w:rsid w:val="00D362EF"/>
    <w:rsid w:val="00D3635A"/>
    <w:rsid w:val="00D364D9"/>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2EDD"/>
    <w:rsid w:val="00D63600"/>
    <w:rsid w:val="00D63739"/>
    <w:rsid w:val="00D63745"/>
    <w:rsid w:val="00D63EDA"/>
    <w:rsid w:val="00D640E8"/>
    <w:rsid w:val="00D6417E"/>
    <w:rsid w:val="00D6515C"/>
    <w:rsid w:val="00D65382"/>
    <w:rsid w:val="00D6606C"/>
    <w:rsid w:val="00D6632F"/>
    <w:rsid w:val="00D6689E"/>
    <w:rsid w:val="00D6725A"/>
    <w:rsid w:val="00D67372"/>
    <w:rsid w:val="00D6749B"/>
    <w:rsid w:val="00D67833"/>
    <w:rsid w:val="00D67A95"/>
    <w:rsid w:val="00D67C95"/>
    <w:rsid w:val="00D67EC1"/>
    <w:rsid w:val="00D70188"/>
    <w:rsid w:val="00D71235"/>
    <w:rsid w:val="00D71723"/>
    <w:rsid w:val="00D71DAF"/>
    <w:rsid w:val="00D72100"/>
    <w:rsid w:val="00D725A4"/>
    <w:rsid w:val="00D72E53"/>
    <w:rsid w:val="00D73F56"/>
    <w:rsid w:val="00D741F7"/>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59DA"/>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520"/>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4701"/>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013"/>
    <w:rsid w:val="00DB1495"/>
    <w:rsid w:val="00DB1CAE"/>
    <w:rsid w:val="00DB260F"/>
    <w:rsid w:val="00DB30B4"/>
    <w:rsid w:val="00DB396F"/>
    <w:rsid w:val="00DB39B0"/>
    <w:rsid w:val="00DB423C"/>
    <w:rsid w:val="00DB4265"/>
    <w:rsid w:val="00DB52EF"/>
    <w:rsid w:val="00DB561A"/>
    <w:rsid w:val="00DB5664"/>
    <w:rsid w:val="00DB681A"/>
    <w:rsid w:val="00DB6C36"/>
    <w:rsid w:val="00DB6D06"/>
    <w:rsid w:val="00DB7095"/>
    <w:rsid w:val="00DB715D"/>
    <w:rsid w:val="00DB728F"/>
    <w:rsid w:val="00DB742A"/>
    <w:rsid w:val="00DB7792"/>
    <w:rsid w:val="00DB7B98"/>
    <w:rsid w:val="00DC0183"/>
    <w:rsid w:val="00DC0637"/>
    <w:rsid w:val="00DC06E2"/>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618"/>
    <w:rsid w:val="00DD7915"/>
    <w:rsid w:val="00DD798F"/>
    <w:rsid w:val="00DD7D3D"/>
    <w:rsid w:val="00DE00BE"/>
    <w:rsid w:val="00DE02E1"/>
    <w:rsid w:val="00DE0B32"/>
    <w:rsid w:val="00DE0C0A"/>
    <w:rsid w:val="00DE0D0B"/>
    <w:rsid w:val="00DE0D22"/>
    <w:rsid w:val="00DE11C7"/>
    <w:rsid w:val="00DE1839"/>
    <w:rsid w:val="00DE198C"/>
    <w:rsid w:val="00DE19C0"/>
    <w:rsid w:val="00DE1DAF"/>
    <w:rsid w:val="00DE20EC"/>
    <w:rsid w:val="00DE2481"/>
    <w:rsid w:val="00DE26A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0BB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484"/>
    <w:rsid w:val="00DF5B1B"/>
    <w:rsid w:val="00DF5B3E"/>
    <w:rsid w:val="00DF632F"/>
    <w:rsid w:val="00DF6CAE"/>
    <w:rsid w:val="00DF6DC9"/>
    <w:rsid w:val="00DF7233"/>
    <w:rsid w:val="00DF75BD"/>
    <w:rsid w:val="00DF7708"/>
    <w:rsid w:val="00DF78D9"/>
    <w:rsid w:val="00DF7B45"/>
    <w:rsid w:val="00DF7E34"/>
    <w:rsid w:val="00E007CA"/>
    <w:rsid w:val="00E00810"/>
    <w:rsid w:val="00E009A9"/>
    <w:rsid w:val="00E00D2A"/>
    <w:rsid w:val="00E01F0B"/>
    <w:rsid w:val="00E02630"/>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2E1"/>
    <w:rsid w:val="00E10658"/>
    <w:rsid w:val="00E11004"/>
    <w:rsid w:val="00E111D6"/>
    <w:rsid w:val="00E1264B"/>
    <w:rsid w:val="00E1292C"/>
    <w:rsid w:val="00E12B42"/>
    <w:rsid w:val="00E12C55"/>
    <w:rsid w:val="00E12E66"/>
    <w:rsid w:val="00E13714"/>
    <w:rsid w:val="00E13AA1"/>
    <w:rsid w:val="00E13E8F"/>
    <w:rsid w:val="00E1411E"/>
    <w:rsid w:val="00E14D5A"/>
    <w:rsid w:val="00E15079"/>
    <w:rsid w:val="00E1522D"/>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3077"/>
    <w:rsid w:val="00E23A22"/>
    <w:rsid w:val="00E23C0F"/>
    <w:rsid w:val="00E24095"/>
    <w:rsid w:val="00E24FFB"/>
    <w:rsid w:val="00E25CC1"/>
    <w:rsid w:val="00E30296"/>
    <w:rsid w:val="00E3036C"/>
    <w:rsid w:val="00E3036F"/>
    <w:rsid w:val="00E30BB6"/>
    <w:rsid w:val="00E3189E"/>
    <w:rsid w:val="00E31ADE"/>
    <w:rsid w:val="00E32073"/>
    <w:rsid w:val="00E32D15"/>
    <w:rsid w:val="00E32D7C"/>
    <w:rsid w:val="00E32E1F"/>
    <w:rsid w:val="00E339F8"/>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722"/>
    <w:rsid w:val="00E47527"/>
    <w:rsid w:val="00E47B54"/>
    <w:rsid w:val="00E5007D"/>
    <w:rsid w:val="00E508F5"/>
    <w:rsid w:val="00E509A4"/>
    <w:rsid w:val="00E511FC"/>
    <w:rsid w:val="00E512AB"/>
    <w:rsid w:val="00E531C8"/>
    <w:rsid w:val="00E53659"/>
    <w:rsid w:val="00E53773"/>
    <w:rsid w:val="00E53880"/>
    <w:rsid w:val="00E539A8"/>
    <w:rsid w:val="00E53CD4"/>
    <w:rsid w:val="00E547FC"/>
    <w:rsid w:val="00E54BCB"/>
    <w:rsid w:val="00E54DBD"/>
    <w:rsid w:val="00E55243"/>
    <w:rsid w:val="00E554DE"/>
    <w:rsid w:val="00E556EB"/>
    <w:rsid w:val="00E55811"/>
    <w:rsid w:val="00E55A3A"/>
    <w:rsid w:val="00E56C4F"/>
    <w:rsid w:val="00E574A1"/>
    <w:rsid w:val="00E57E59"/>
    <w:rsid w:val="00E60202"/>
    <w:rsid w:val="00E618D5"/>
    <w:rsid w:val="00E61903"/>
    <w:rsid w:val="00E62DEB"/>
    <w:rsid w:val="00E62F31"/>
    <w:rsid w:val="00E642A6"/>
    <w:rsid w:val="00E64978"/>
    <w:rsid w:val="00E6513C"/>
    <w:rsid w:val="00E6577C"/>
    <w:rsid w:val="00E66A7A"/>
    <w:rsid w:val="00E66D26"/>
    <w:rsid w:val="00E66F15"/>
    <w:rsid w:val="00E66F1D"/>
    <w:rsid w:val="00E67133"/>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296"/>
    <w:rsid w:val="00E7574B"/>
    <w:rsid w:val="00E75B61"/>
    <w:rsid w:val="00E76431"/>
    <w:rsid w:val="00E7651C"/>
    <w:rsid w:val="00E768F4"/>
    <w:rsid w:val="00E76917"/>
    <w:rsid w:val="00E76AA0"/>
    <w:rsid w:val="00E76FDA"/>
    <w:rsid w:val="00E77C95"/>
    <w:rsid w:val="00E80109"/>
    <w:rsid w:val="00E80972"/>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5A2"/>
    <w:rsid w:val="00E84AAF"/>
    <w:rsid w:val="00E84AF1"/>
    <w:rsid w:val="00E84D15"/>
    <w:rsid w:val="00E84F90"/>
    <w:rsid w:val="00E85279"/>
    <w:rsid w:val="00E8546A"/>
    <w:rsid w:val="00E860B9"/>
    <w:rsid w:val="00E900E5"/>
    <w:rsid w:val="00E9046D"/>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5F75"/>
    <w:rsid w:val="00E96C33"/>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296"/>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4F5"/>
    <w:rsid w:val="00EB6670"/>
    <w:rsid w:val="00EB6E79"/>
    <w:rsid w:val="00EB70F5"/>
    <w:rsid w:val="00EB72F0"/>
    <w:rsid w:val="00EB7B81"/>
    <w:rsid w:val="00EC0F42"/>
    <w:rsid w:val="00EC1393"/>
    <w:rsid w:val="00EC173C"/>
    <w:rsid w:val="00EC1B21"/>
    <w:rsid w:val="00EC1CF7"/>
    <w:rsid w:val="00EC247A"/>
    <w:rsid w:val="00EC2853"/>
    <w:rsid w:val="00EC306B"/>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632"/>
    <w:rsid w:val="00ED4763"/>
    <w:rsid w:val="00ED4ABE"/>
    <w:rsid w:val="00ED4B99"/>
    <w:rsid w:val="00ED4CAA"/>
    <w:rsid w:val="00ED5684"/>
    <w:rsid w:val="00ED5992"/>
    <w:rsid w:val="00ED6570"/>
    <w:rsid w:val="00ED6A91"/>
    <w:rsid w:val="00ED7782"/>
    <w:rsid w:val="00EE0ECA"/>
    <w:rsid w:val="00EE12B1"/>
    <w:rsid w:val="00EE1AF8"/>
    <w:rsid w:val="00EE1BD6"/>
    <w:rsid w:val="00EE2254"/>
    <w:rsid w:val="00EE2897"/>
    <w:rsid w:val="00EE28F6"/>
    <w:rsid w:val="00EE31EC"/>
    <w:rsid w:val="00EE3EFF"/>
    <w:rsid w:val="00EE4260"/>
    <w:rsid w:val="00EE46B1"/>
    <w:rsid w:val="00EE4755"/>
    <w:rsid w:val="00EE4AF9"/>
    <w:rsid w:val="00EE4E46"/>
    <w:rsid w:val="00EE4EAB"/>
    <w:rsid w:val="00EE5324"/>
    <w:rsid w:val="00EE5695"/>
    <w:rsid w:val="00EE5AAB"/>
    <w:rsid w:val="00EE6630"/>
    <w:rsid w:val="00EE6943"/>
    <w:rsid w:val="00EE6B38"/>
    <w:rsid w:val="00EE6C99"/>
    <w:rsid w:val="00EE7842"/>
    <w:rsid w:val="00EE79D0"/>
    <w:rsid w:val="00EE7A34"/>
    <w:rsid w:val="00EE7AAE"/>
    <w:rsid w:val="00EF0006"/>
    <w:rsid w:val="00EF0182"/>
    <w:rsid w:val="00EF0DB9"/>
    <w:rsid w:val="00EF0E2E"/>
    <w:rsid w:val="00EF0F79"/>
    <w:rsid w:val="00EF12E5"/>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316"/>
    <w:rsid w:val="00F0278C"/>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4D1"/>
    <w:rsid w:val="00F06AD7"/>
    <w:rsid w:val="00F0708A"/>
    <w:rsid w:val="00F072CD"/>
    <w:rsid w:val="00F072F2"/>
    <w:rsid w:val="00F07B17"/>
    <w:rsid w:val="00F07C7A"/>
    <w:rsid w:val="00F07E8A"/>
    <w:rsid w:val="00F07FC3"/>
    <w:rsid w:val="00F10120"/>
    <w:rsid w:val="00F10242"/>
    <w:rsid w:val="00F110A9"/>
    <w:rsid w:val="00F11260"/>
    <w:rsid w:val="00F1159D"/>
    <w:rsid w:val="00F120C3"/>
    <w:rsid w:val="00F12603"/>
    <w:rsid w:val="00F12717"/>
    <w:rsid w:val="00F1285C"/>
    <w:rsid w:val="00F135A4"/>
    <w:rsid w:val="00F13C0F"/>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EC"/>
    <w:rsid w:val="00F3188B"/>
    <w:rsid w:val="00F32182"/>
    <w:rsid w:val="00F33250"/>
    <w:rsid w:val="00F33269"/>
    <w:rsid w:val="00F3374B"/>
    <w:rsid w:val="00F338EF"/>
    <w:rsid w:val="00F33FA5"/>
    <w:rsid w:val="00F340EE"/>
    <w:rsid w:val="00F341A3"/>
    <w:rsid w:val="00F34590"/>
    <w:rsid w:val="00F34C9C"/>
    <w:rsid w:val="00F3591D"/>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4D1C"/>
    <w:rsid w:val="00F4504F"/>
    <w:rsid w:val="00F45853"/>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3B02"/>
    <w:rsid w:val="00F63B83"/>
    <w:rsid w:val="00F64170"/>
    <w:rsid w:val="00F6495B"/>
    <w:rsid w:val="00F64988"/>
    <w:rsid w:val="00F64ED3"/>
    <w:rsid w:val="00F6521D"/>
    <w:rsid w:val="00F65330"/>
    <w:rsid w:val="00F653AD"/>
    <w:rsid w:val="00F65A72"/>
    <w:rsid w:val="00F65EFA"/>
    <w:rsid w:val="00F66741"/>
    <w:rsid w:val="00F66A80"/>
    <w:rsid w:val="00F66CEA"/>
    <w:rsid w:val="00F66E69"/>
    <w:rsid w:val="00F66FFF"/>
    <w:rsid w:val="00F67782"/>
    <w:rsid w:val="00F67B37"/>
    <w:rsid w:val="00F70047"/>
    <w:rsid w:val="00F70529"/>
    <w:rsid w:val="00F7063A"/>
    <w:rsid w:val="00F70B00"/>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440E"/>
    <w:rsid w:val="00F84427"/>
    <w:rsid w:val="00F84C64"/>
    <w:rsid w:val="00F84E3F"/>
    <w:rsid w:val="00F85BE2"/>
    <w:rsid w:val="00F85D05"/>
    <w:rsid w:val="00F86089"/>
    <w:rsid w:val="00F861A7"/>
    <w:rsid w:val="00F86B50"/>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BA"/>
    <w:rsid w:val="00FA532C"/>
    <w:rsid w:val="00FA545B"/>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050"/>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C53"/>
    <w:rsid w:val="00FC322C"/>
    <w:rsid w:val="00FC3366"/>
    <w:rsid w:val="00FC453D"/>
    <w:rsid w:val="00FC4736"/>
    <w:rsid w:val="00FC52E4"/>
    <w:rsid w:val="00FC54A0"/>
    <w:rsid w:val="00FC5815"/>
    <w:rsid w:val="00FC5898"/>
    <w:rsid w:val="00FC5A11"/>
    <w:rsid w:val="00FC67FA"/>
    <w:rsid w:val="00FC6EEA"/>
    <w:rsid w:val="00FC74F2"/>
    <w:rsid w:val="00FC784A"/>
    <w:rsid w:val="00FC7FB1"/>
    <w:rsid w:val="00FD0020"/>
    <w:rsid w:val="00FD0DA6"/>
    <w:rsid w:val="00FD0E11"/>
    <w:rsid w:val="00FD11BD"/>
    <w:rsid w:val="00FD2B1B"/>
    <w:rsid w:val="00FD32D8"/>
    <w:rsid w:val="00FD386E"/>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74"/>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 w:val="00FF7F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0E93-6377-4B6A-981B-1C7FCE85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11</cp:revision>
  <cp:lastPrinted>2016-08-03T16:08:00Z</cp:lastPrinted>
  <dcterms:created xsi:type="dcterms:W3CDTF">2019-02-27T17:49:00Z</dcterms:created>
  <dcterms:modified xsi:type="dcterms:W3CDTF">2019-03-13T00:31:00Z</dcterms:modified>
</cp:coreProperties>
</file>